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D56F2" w:rsidRDefault="00BD56F2" w:rsidP="00BD56F2">
      <w:pPr>
        <w:pStyle w:val="a3"/>
      </w:pPr>
      <w:r>
        <w:t>区块链在非金融领域的应用</w:t>
      </w:r>
    </w:p>
    <w:p w:rsidR="00BD56F2" w:rsidRDefault="007F6B7A" w:rsidP="00BD56F2">
      <w:pPr>
        <w:pStyle w:val="1"/>
      </w:pPr>
      <w:r>
        <w:rPr>
          <w:rFonts w:hint="eastAsia"/>
        </w:rPr>
        <w:t>1.</w:t>
      </w:r>
      <w:r w:rsidR="00BD56F2">
        <w:rPr>
          <w:rFonts w:hint="eastAsia"/>
        </w:rPr>
        <w:t>前言</w:t>
      </w:r>
    </w:p>
    <w:p w:rsidR="00881B2F" w:rsidRPr="00776581" w:rsidRDefault="00776581" w:rsidP="00776581">
      <w:r>
        <w:tab/>
      </w:r>
      <w:r w:rsidR="006976BB" w:rsidRPr="006976BB">
        <w:rPr>
          <w:rFonts w:hint="eastAsia"/>
        </w:rPr>
        <w:t>支持数字加密货币比特币的底层技术区块链从</w:t>
      </w:r>
      <w:r w:rsidR="006976BB" w:rsidRPr="006976BB">
        <w:rPr>
          <w:rFonts w:hint="eastAsia"/>
        </w:rPr>
        <w:t xml:space="preserve"> 2015 </w:t>
      </w:r>
      <w:r w:rsidR="006976BB" w:rsidRPr="006976BB">
        <w:rPr>
          <w:rFonts w:hint="eastAsia"/>
        </w:rPr>
        <w:t>年开始在全球掀起技术热潮。一大批国际先进金融机构和大量初创企业已经开始了大量区块链技术的应用探索和管理实践，范围包括从征信、交易、支付、清算、证券、保险等各种金融领域与环节。多个金融区块链联盟也在近期纷纷成立，包括金融区块链联盟</w:t>
      </w:r>
      <w:r w:rsidR="006976BB" w:rsidRPr="006976BB">
        <w:rPr>
          <w:rFonts w:hint="eastAsia"/>
        </w:rPr>
        <w:t xml:space="preserve"> R3</w:t>
      </w:r>
      <w:r w:rsidR="006976BB" w:rsidRPr="006976BB">
        <w:rPr>
          <w:rFonts w:hint="eastAsia"/>
        </w:rPr>
        <w:t>、中国分布式总账基础协议联盟（</w:t>
      </w:r>
      <w:r w:rsidR="006976BB" w:rsidRPr="006976BB">
        <w:rPr>
          <w:rFonts w:hint="eastAsia"/>
        </w:rPr>
        <w:t xml:space="preserve">China Ledger </w:t>
      </w:r>
      <w:r w:rsidR="006976BB" w:rsidRPr="006976BB">
        <w:rPr>
          <w:rFonts w:hint="eastAsia"/>
        </w:rPr>
        <w:t>联盟）、金融区块链合作联盟（深圳）等。然而，金融作为一项强监管的行业领域，对于新技术的谨慎态度以及现有强中心化体制所留下的痼疾导致了区块链应用落地的踌躇不前。本报告则从另一角度，将区块链理解为一项针对数据进行可信化处理的底层技术。因此本报告将针对区块链在数据加密、数据交互以及数据透明可追溯等方面的特点，结合更多非金融领域的需求进行了相关应用上的探索。以拓展思路为目的，分别从数据证据证明、大数据交易流转、文化知识产权保护等方面解释了区块链在非金融或弱金融领域的发展前景。</w:t>
      </w:r>
    </w:p>
    <w:p w:rsidR="00BD56F2" w:rsidRDefault="007F6B7A" w:rsidP="00BD56F2">
      <w:pPr>
        <w:pStyle w:val="1"/>
      </w:pPr>
      <w:r>
        <w:rPr>
          <w:rFonts w:hint="eastAsia"/>
        </w:rPr>
        <w:t>2.</w:t>
      </w:r>
      <w:r w:rsidR="00BD56F2">
        <w:rPr>
          <w:rFonts w:hint="eastAsia"/>
        </w:rPr>
        <w:t>区块链数据存证</w:t>
      </w:r>
    </w:p>
    <w:p w:rsidR="00807FDF" w:rsidRDefault="007F6B7A" w:rsidP="00807FDF">
      <w:pPr>
        <w:pStyle w:val="2"/>
      </w:pPr>
      <w:r>
        <w:rPr>
          <w:rFonts w:hint="eastAsia"/>
        </w:rPr>
        <w:t>2.1</w:t>
      </w:r>
      <w:r w:rsidR="00807FDF">
        <w:rPr>
          <w:rFonts w:hint="eastAsia"/>
        </w:rPr>
        <w:t>数据世界规则</w:t>
      </w:r>
    </w:p>
    <w:p w:rsidR="00D66299" w:rsidRPr="00D66299" w:rsidRDefault="00D66299" w:rsidP="00D66299">
      <w:pPr>
        <w:pStyle w:val="3"/>
      </w:pPr>
      <w:r>
        <w:rPr>
          <w:rFonts w:hint="eastAsia"/>
        </w:rPr>
        <w:t>2</w:t>
      </w:r>
      <w:r>
        <w:t>.1.1</w:t>
      </w:r>
      <w:r>
        <w:t>数字互联网时代</w:t>
      </w:r>
    </w:p>
    <w:p w:rsidR="00BF3992" w:rsidRDefault="00BF3992" w:rsidP="00BF3992">
      <w:r>
        <w:rPr>
          <w:rFonts w:hint="eastAsia"/>
        </w:rPr>
        <w:t>随着信息技术的不断发展，我们的活动范围已经从线下转移到了线上。目前，全球网民数量已超</w:t>
      </w:r>
      <w:r>
        <w:rPr>
          <w:rFonts w:hint="eastAsia"/>
        </w:rPr>
        <w:t>35</w:t>
      </w:r>
      <w:r>
        <w:rPr>
          <w:rFonts w:hint="eastAsia"/>
        </w:rPr>
        <w:t>亿，已占全球人口总数的</w:t>
      </w:r>
      <w:r>
        <w:rPr>
          <w:rFonts w:hint="eastAsia"/>
        </w:rPr>
        <w:t>46.1%</w:t>
      </w:r>
      <w:r>
        <w:rPr>
          <w:rFonts w:hint="eastAsia"/>
        </w:rPr>
        <w:t>，来自于全球</w:t>
      </w:r>
      <w:r>
        <w:rPr>
          <w:rFonts w:hint="eastAsia"/>
        </w:rPr>
        <w:t>201</w:t>
      </w:r>
      <w:r>
        <w:rPr>
          <w:rFonts w:hint="eastAsia"/>
        </w:rPr>
        <w:t>个国家和地区，而其中中国网民则占了国民总数的</w:t>
      </w:r>
      <w:r>
        <w:rPr>
          <w:rFonts w:hint="eastAsia"/>
        </w:rPr>
        <w:t>52.2%</w:t>
      </w:r>
      <w:r>
        <w:rPr>
          <w:rFonts w:hint="eastAsia"/>
        </w:rPr>
        <w:t>成为了全球网民数量第一的国家。中国网民每人日均上网时间</w:t>
      </w:r>
      <w:r>
        <w:rPr>
          <w:rFonts w:hint="eastAsia"/>
        </w:rPr>
        <w:t>3.75</w:t>
      </w:r>
      <w:r>
        <w:rPr>
          <w:rFonts w:hint="eastAsia"/>
        </w:rPr>
        <w:t>小时，而其中有超</w:t>
      </w:r>
      <w:r>
        <w:rPr>
          <w:rFonts w:hint="eastAsia"/>
        </w:rPr>
        <w:t>90%</w:t>
      </w:r>
      <w:r>
        <w:rPr>
          <w:rFonts w:hint="eastAsia"/>
        </w:rPr>
        <w:t>的上网时间来自于移动设备。随着移动智能手机的普及以及可穿戴设备的不断兴起，伴随着线上支付、生物识别、社交网络、移动搜索、</w:t>
      </w:r>
      <w:r>
        <w:rPr>
          <w:rFonts w:hint="eastAsia"/>
        </w:rPr>
        <w:t>LBS</w:t>
      </w:r>
      <w:r>
        <w:rPr>
          <w:rFonts w:hint="eastAsia"/>
        </w:rPr>
        <w:t>、即时通讯等技术服务的发展，网民开始在互联网上以真实身份表现其社会角色，并在互联网上产生更多的社会行为，我们在现实世界中的行为、思想、情感同样也开始展现在虚拟世界中，因此线上线下的界限变得越来越模糊。</w:t>
      </w:r>
    </w:p>
    <w:p w:rsidR="00BF3992" w:rsidRDefault="00BF3992" w:rsidP="00BF3992"/>
    <w:p w:rsidR="00BF3992" w:rsidRDefault="00BF3992" w:rsidP="00BF3992">
      <w:r>
        <w:rPr>
          <w:rFonts w:hint="eastAsia"/>
        </w:rPr>
        <w:t>而我们所说的互联网虚拟世界，实际上是一个由电子数据所构成的比特世界，当前互联网上平均每秒都在产生多达</w:t>
      </w:r>
      <w:r>
        <w:rPr>
          <w:rFonts w:hint="eastAsia"/>
        </w:rPr>
        <w:t>3.7</w:t>
      </w:r>
      <w:r>
        <w:rPr>
          <w:rFonts w:hint="eastAsia"/>
        </w:rPr>
        <w:t>万</w:t>
      </w:r>
      <w:r>
        <w:rPr>
          <w:rFonts w:hint="eastAsia"/>
        </w:rPr>
        <w:t>GB</w:t>
      </w:r>
      <w:r>
        <w:rPr>
          <w:rFonts w:hint="eastAsia"/>
        </w:rPr>
        <w:t>的数据量，这些数据就是我们在比特世界活动的线上证明。然而，数据不同于现实世界中的原子，是看不见也摸不着的，数据可以轻易地被创造，被复制，被消灭，并且这些行为在比特世界中都可以不留下任何痕迹。文字的修改、图片的</w:t>
      </w:r>
      <w:r>
        <w:rPr>
          <w:rFonts w:hint="eastAsia"/>
        </w:rPr>
        <w:t>PS</w:t>
      </w:r>
      <w:r>
        <w:rPr>
          <w:rFonts w:hint="eastAsia"/>
        </w:rPr>
        <w:t>、音视频的剪辑都轻而易举，通过修改系统时间你也能复制出一份和原始数据相同时间创建的相同数据。因此，在比特世界中缺少了一个现实世界中所又拥有的时间维度，也因此电子数据缺少实物所具有的唯一性与真实性。</w:t>
      </w:r>
    </w:p>
    <w:p w:rsidR="00BF3992" w:rsidRDefault="00BF3992" w:rsidP="00BF3992"/>
    <w:p w:rsidR="00BF3992" w:rsidRDefault="00BF3992" w:rsidP="00BF3992">
      <w:r>
        <w:rPr>
          <w:rFonts w:hint="eastAsia"/>
        </w:rPr>
        <w:lastRenderedPageBreak/>
        <w:t>当前，全球互联网上的总数据量已高达泽字节的数量级，也就是</w:t>
      </w:r>
      <w:r>
        <w:rPr>
          <w:rFonts w:hint="eastAsia"/>
        </w:rPr>
        <w:t>21</w:t>
      </w:r>
      <w:r>
        <w:rPr>
          <w:rFonts w:hint="eastAsia"/>
        </w:rPr>
        <w:t>位的一个数字。而这些庞大数据的数据中究竟有多少是真实的数据却难以得知。仅从可统计的电子邮件的数量来看，每秒钟地球上都会新增超过</w:t>
      </w:r>
      <w:r>
        <w:rPr>
          <w:rFonts w:hint="eastAsia"/>
        </w:rPr>
        <w:t>250</w:t>
      </w:r>
      <w:r>
        <w:rPr>
          <w:rFonts w:hint="eastAsia"/>
        </w:rPr>
        <w:t>万封新邮件，但其中有高达</w:t>
      </w:r>
      <w:r>
        <w:rPr>
          <w:rFonts w:hint="eastAsia"/>
        </w:rPr>
        <w:t>67%</w:t>
      </w:r>
      <w:r>
        <w:rPr>
          <w:rFonts w:hint="eastAsia"/>
        </w:rPr>
        <w:t>的新邮件是垃圾邮件。</w:t>
      </w:r>
    </w:p>
    <w:p w:rsidR="00D66299" w:rsidRPr="00D66299" w:rsidRDefault="00D66299" w:rsidP="00D66299">
      <w:pPr>
        <w:pStyle w:val="3"/>
        <w:rPr>
          <w:lang w:val="en-US"/>
        </w:rPr>
      </w:pPr>
      <w:r>
        <w:rPr>
          <w:rFonts w:hint="eastAsia"/>
          <w:lang w:val="en-US"/>
        </w:rPr>
        <w:t>2.1.2</w:t>
      </w:r>
      <w:r w:rsidRPr="00D66299">
        <w:rPr>
          <w:rFonts w:hint="eastAsia"/>
          <w:lang w:val="en-US"/>
        </w:rPr>
        <w:t>数据真实与信任的缺失</w:t>
      </w:r>
    </w:p>
    <w:p w:rsidR="00BF3992" w:rsidRDefault="00BF3992" w:rsidP="00BF3992">
      <w:r>
        <w:rPr>
          <w:rFonts w:hint="eastAsia"/>
        </w:rPr>
        <w:t>当然，对于垃圾邮件，我们可以屏蔽了事，对于</w:t>
      </w:r>
      <w:r>
        <w:rPr>
          <w:rFonts w:hint="eastAsia"/>
        </w:rPr>
        <w:t>PS</w:t>
      </w:r>
      <w:r>
        <w:rPr>
          <w:rFonts w:hint="eastAsia"/>
        </w:rPr>
        <w:t>了的照片我们也就一笑了之。但是当这些不靠谱的数据关系到我们的信誉、财产、身份时，它所造成的损失就将会被无限放大。而区块链技术，则为比特世界中的数据提供了还原其真实性与唯一性的通道。</w:t>
      </w:r>
    </w:p>
    <w:p w:rsidR="00BF3992" w:rsidRDefault="00BF3992" w:rsidP="00BF3992"/>
    <w:p w:rsidR="00BF3992" w:rsidRDefault="00BF3992" w:rsidP="00BF3992">
      <w:r>
        <w:rPr>
          <w:rFonts w:hint="eastAsia"/>
        </w:rPr>
        <w:t>区块链是一种对分布式存储、非对称加密算法、时间戳等现存技术进行有机整合，并引入算法博弈论的共识机制而形成的一套新的技术体系。它起源于比特币，使得比特币成为了数字比特世界当中第一种不需要依赖于现实世界的信用背书而独立存在，却和现实世界的事物一样据有真实性、唯一性保障的数字资产。而比特币本身也即是数据的一种，因此发现这一特点的保全网通过利用比特币的底层技术，也就是区块链，正在将更多的数据构造成真实可信的唯一资源，为信誉、财产、身份等重要数据建立起可信的映射通道。</w:t>
      </w:r>
    </w:p>
    <w:p w:rsidR="00BF3992" w:rsidRDefault="007F6B7A" w:rsidP="00BF3992">
      <w:pPr>
        <w:pStyle w:val="2"/>
      </w:pPr>
      <w:r>
        <w:rPr>
          <w:rFonts w:hint="eastAsia"/>
        </w:rPr>
        <w:t>2.2</w:t>
      </w:r>
      <w:r w:rsidR="00BF3992">
        <w:t>证据链条结构</w:t>
      </w:r>
    </w:p>
    <w:p w:rsidR="00BF3992" w:rsidRDefault="00BF3992" w:rsidP="00BF3992">
      <w:pPr>
        <w:keepNext/>
      </w:pPr>
      <w:r>
        <w:rPr>
          <w:noProof/>
          <w:lang w:val="en-US"/>
        </w:rPr>
        <w:drawing>
          <wp:inline distT="0" distB="0" distL="0" distR="0" wp14:anchorId="1A841BCA" wp14:editId="592AE77A">
            <wp:extent cx="5260313" cy="2479853"/>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294761" cy="2496093"/>
                    </a:xfrm>
                    <a:prstGeom prst="rect">
                      <a:avLst/>
                    </a:prstGeom>
                    <a:noFill/>
                  </pic:spPr>
                </pic:pic>
              </a:graphicData>
            </a:graphic>
          </wp:inline>
        </w:drawing>
      </w:r>
    </w:p>
    <w:p w:rsidR="00BF3992" w:rsidRDefault="00BF3992" w:rsidP="00BF3992">
      <w:pPr>
        <w:pStyle w:val="a4"/>
      </w:pPr>
      <w:r>
        <w:t xml:space="preserve">Figure </w:t>
      </w:r>
      <w:r>
        <w:fldChar w:fldCharType="begin"/>
      </w:r>
      <w:r>
        <w:instrText xml:space="preserve"> SEQ Figure \* ARABIC </w:instrText>
      </w:r>
      <w:r>
        <w:fldChar w:fldCharType="separate"/>
      </w:r>
      <w:r>
        <w:rPr>
          <w:noProof/>
        </w:rPr>
        <w:t>1</w:t>
      </w:r>
      <w:r>
        <w:fldChar w:fldCharType="end"/>
      </w:r>
      <w:r>
        <w:t xml:space="preserve"> </w:t>
      </w:r>
      <w:r>
        <w:t>保全网证据链</w:t>
      </w:r>
    </w:p>
    <w:p w:rsidR="00BF3992" w:rsidRDefault="00BF3992" w:rsidP="00BF3992">
      <w:r>
        <w:tab/>
      </w:r>
      <w:r>
        <w:t>保全网通过使用时间戳技术并建立数据指纹的前后关联关系</w:t>
      </w:r>
      <w:r>
        <w:rPr>
          <w:rFonts w:hint="eastAsia"/>
        </w:rPr>
        <w:t>，</w:t>
      </w:r>
      <w:r>
        <w:t>实现了将网络用户的数据足迹以时间序列串联成为数据证据链条</w:t>
      </w:r>
      <w:r>
        <w:rPr>
          <w:rFonts w:hint="eastAsia"/>
        </w:rPr>
        <w:t>。以使用某互联网金融平台的服务为例，保全网的架构会确保</w:t>
      </w:r>
      <w:r w:rsidRPr="00070ED8">
        <w:rPr>
          <w:rFonts w:hint="eastAsia"/>
        </w:rPr>
        <w:t>用户</w:t>
      </w:r>
      <w:r>
        <w:rPr>
          <w:rFonts w:hint="eastAsia"/>
        </w:rPr>
        <w:t>从</w:t>
      </w:r>
      <w:r w:rsidRPr="00070ED8">
        <w:rPr>
          <w:rFonts w:hint="eastAsia"/>
        </w:rPr>
        <w:t>注册开始即将相关数据加盖时间戳，并将包含时间戳的数据通过特定加密算法生成唯一对应的数据</w:t>
      </w:r>
      <w:r w:rsidRPr="00070ED8">
        <w:rPr>
          <w:rFonts w:hint="eastAsia"/>
        </w:rPr>
        <w:t>Hash</w:t>
      </w:r>
      <w:r w:rsidRPr="00070ED8">
        <w:rPr>
          <w:rFonts w:hint="eastAsia"/>
        </w:rPr>
        <w:t>值。数据</w:t>
      </w:r>
      <w:r w:rsidRPr="00070ED8">
        <w:rPr>
          <w:rFonts w:hint="eastAsia"/>
        </w:rPr>
        <w:t>Hash</w:t>
      </w:r>
      <w:r w:rsidRPr="00070ED8">
        <w:rPr>
          <w:rFonts w:hint="eastAsia"/>
        </w:rPr>
        <w:t>生成的同时即被实时同步至公开可验证但不可篡改的区块链网络当中。从用户最初的注册数据开始，之后每一步新数据的产生都会被立即加盖时间戳，并且基于前一步已经产生的</w:t>
      </w:r>
      <w:r w:rsidRPr="00070ED8">
        <w:rPr>
          <w:rFonts w:hint="eastAsia"/>
        </w:rPr>
        <w:t>Hash</w:t>
      </w:r>
      <w:r w:rsidRPr="00070ED8">
        <w:rPr>
          <w:rFonts w:hint="eastAsia"/>
        </w:rPr>
        <w:t>值生成一个新的唯一的</w:t>
      </w:r>
      <w:r w:rsidRPr="00070ED8">
        <w:rPr>
          <w:rFonts w:hint="eastAsia"/>
        </w:rPr>
        <w:t>Hash</w:t>
      </w:r>
      <w:r w:rsidRPr="00070ED8">
        <w:rPr>
          <w:rFonts w:hint="eastAsia"/>
        </w:rPr>
        <w:t>值被同步广播至区块链网络中。这样的数据结构首先确保了即使在没有区块链的情况下，由于每一步行为产生的数据</w:t>
      </w:r>
      <w:r w:rsidRPr="00070ED8">
        <w:rPr>
          <w:rFonts w:hint="eastAsia"/>
        </w:rPr>
        <w:t>Hash</w:t>
      </w:r>
      <w:r>
        <w:rPr>
          <w:rFonts w:hint="eastAsia"/>
        </w:rPr>
        <w:t>都基于上一步产生，任何恶意方</w:t>
      </w:r>
      <w:r w:rsidRPr="00070ED8">
        <w:rPr>
          <w:rFonts w:hint="eastAsia"/>
        </w:rPr>
        <w:t>对用户数据的篡改成本也因此会随着用户行为数据的增加而不断地叠加。</w:t>
      </w:r>
    </w:p>
    <w:p w:rsidR="00BF3992" w:rsidRDefault="00BF3992" w:rsidP="00BF3992">
      <w:pPr>
        <w:ind w:firstLine="420"/>
      </w:pPr>
      <w:r w:rsidRPr="00070ED8">
        <w:rPr>
          <w:rFonts w:hint="eastAsia"/>
        </w:rPr>
        <w:t>同时通过加密后生成的</w:t>
      </w:r>
      <w:r w:rsidRPr="00070ED8">
        <w:rPr>
          <w:rFonts w:hint="eastAsia"/>
        </w:rPr>
        <w:t>Hash</w:t>
      </w:r>
      <w:r w:rsidRPr="00070ED8">
        <w:rPr>
          <w:rFonts w:hint="eastAsia"/>
        </w:rPr>
        <w:t>值具有唯一性，任何对原始数据的改动都会导致</w:t>
      </w:r>
      <w:r w:rsidRPr="00070ED8">
        <w:rPr>
          <w:rFonts w:hint="eastAsia"/>
        </w:rPr>
        <w:t>Hash</w:t>
      </w:r>
      <w:r w:rsidRPr="00070ED8">
        <w:rPr>
          <w:rFonts w:hint="eastAsia"/>
        </w:rPr>
        <w:t>值</w:t>
      </w:r>
      <w:r w:rsidRPr="00070ED8">
        <w:rPr>
          <w:rFonts w:hint="eastAsia"/>
        </w:rPr>
        <w:lastRenderedPageBreak/>
        <w:t>的大幅变化，但通过</w:t>
      </w:r>
      <w:r w:rsidRPr="00070ED8">
        <w:rPr>
          <w:rFonts w:hint="eastAsia"/>
        </w:rPr>
        <w:t>Hash</w:t>
      </w:r>
      <w:r w:rsidRPr="00070ED8">
        <w:rPr>
          <w:rFonts w:hint="eastAsia"/>
        </w:rPr>
        <w:t>值本身无法还原出原始数据，于是</w:t>
      </w:r>
      <w:r>
        <w:rPr>
          <w:rFonts w:hint="eastAsia"/>
        </w:rPr>
        <w:t>即使</w:t>
      </w:r>
      <w:r w:rsidRPr="00070ED8">
        <w:rPr>
          <w:rFonts w:hint="eastAsia"/>
        </w:rPr>
        <w:t>将数据</w:t>
      </w:r>
      <w:r w:rsidRPr="00070ED8">
        <w:rPr>
          <w:rFonts w:hint="eastAsia"/>
        </w:rPr>
        <w:t>Hash</w:t>
      </w:r>
      <w:r w:rsidRPr="00070ED8">
        <w:rPr>
          <w:rFonts w:hint="eastAsia"/>
        </w:rPr>
        <w:t>上传至公开、透明、可验证的区块链上也不用担心被公开节点上的其他人窥伺到原始数据的隐私内容。而持有原始数据接入权限的客户，则能够实时通过与区块链上的数据</w:t>
      </w:r>
      <w:r w:rsidRPr="00070ED8">
        <w:rPr>
          <w:rFonts w:hint="eastAsia"/>
        </w:rPr>
        <w:t>Hash</w:t>
      </w:r>
      <w:r w:rsidRPr="00070ED8">
        <w:rPr>
          <w:rFonts w:hint="eastAsia"/>
        </w:rPr>
        <w:t>比对来验证数据未被任何</w:t>
      </w:r>
      <w:r>
        <w:rPr>
          <w:rFonts w:hint="eastAsia"/>
        </w:rPr>
        <w:t>恶意</w:t>
      </w:r>
      <w:r w:rsidRPr="00070ED8">
        <w:rPr>
          <w:rFonts w:hint="eastAsia"/>
        </w:rPr>
        <w:t>第三方所更改。</w:t>
      </w:r>
    </w:p>
    <w:p w:rsidR="00FE1F2F" w:rsidRDefault="007F6B7A" w:rsidP="00FE1F2F">
      <w:pPr>
        <w:pStyle w:val="2"/>
      </w:pPr>
      <w:r>
        <w:rPr>
          <w:rFonts w:hint="eastAsia"/>
        </w:rPr>
        <w:t>2.3</w:t>
      </w:r>
      <w:r w:rsidR="00FE1F2F">
        <w:rPr>
          <w:rFonts w:hint="eastAsia"/>
        </w:rPr>
        <w:t>区块链分层存储</w:t>
      </w:r>
    </w:p>
    <w:p w:rsidR="00D62CE6" w:rsidRDefault="0046194D" w:rsidP="00D62CE6">
      <w:r>
        <w:tab/>
      </w:r>
      <w:r w:rsidR="00D62CE6">
        <w:tab/>
      </w:r>
      <w:r w:rsidR="00D62CE6">
        <w:t>网络用户在互联网上所留下的数据足迹被串联成了证据链条</w:t>
      </w:r>
      <w:r w:rsidR="00D62CE6">
        <w:rPr>
          <w:rFonts w:hint="eastAsia"/>
        </w:rPr>
        <w:t>，</w:t>
      </w:r>
      <w:r w:rsidR="00D62CE6">
        <w:t>而这些证据链条则需要通过存储</w:t>
      </w:r>
      <w:r w:rsidR="00D62CE6">
        <w:rPr>
          <w:rFonts w:hint="eastAsia"/>
        </w:rPr>
        <w:t>、</w:t>
      </w:r>
      <w:r w:rsidR="00D62CE6">
        <w:t>锚定至区块链上才能够真正实现数据证据的固化</w:t>
      </w:r>
      <w:r w:rsidR="00D62CE6">
        <w:rPr>
          <w:rFonts w:hint="eastAsia"/>
        </w:rPr>
        <w:t>。</w:t>
      </w:r>
      <w:r w:rsidR="00D62CE6">
        <w:t>然而</w:t>
      </w:r>
      <w:r w:rsidR="00D62CE6">
        <w:rPr>
          <w:rFonts w:hint="eastAsia"/>
        </w:rPr>
        <w:t>，</w:t>
      </w:r>
      <w:r w:rsidR="00D62CE6">
        <w:t>目前被认为最安全的</w:t>
      </w:r>
      <w:r w:rsidR="00D62CE6">
        <w:rPr>
          <w:rFonts w:hint="eastAsia"/>
        </w:rPr>
        <w:t>比特币区块链的数据结构基本是为了实现比特币转账交易而设计的，因此若想要通过它存储自定义的数据目前只有以下两种方式：</w:t>
      </w:r>
    </w:p>
    <w:p w:rsidR="00D62CE6" w:rsidRDefault="00D62CE6" w:rsidP="00D62CE6">
      <w:pPr>
        <w:ind w:firstLine="420"/>
      </w:pPr>
      <w:r>
        <w:rPr>
          <w:rFonts w:hint="eastAsia"/>
        </w:rPr>
        <w:t>（</w:t>
      </w:r>
      <w:r>
        <w:rPr>
          <w:rFonts w:hint="eastAsia"/>
        </w:rPr>
        <w:t>1</w:t>
      </w:r>
      <w:r>
        <w:rPr>
          <w:rFonts w:hint="eastAsia"/>
        </w:rPr>
        <w:t>）</w:t>
      </w:r>
      <w:r>
        <w:rPr>
          <w:rFonts w:hint="eastAsia"/>
        </w:rPr>
        <w:t xml:space="preserve"> </w:t>
      </w:r>
      <w:r>
        <w:rPr>
          <w:rFonts w:hint="eastAsia"/>
        </w:rPr>
        <w:t>将数据存储在币基（</w:t>
      </w:r>
      <w:r>
        <w:rPr>
          <w:rFonts w:hint="eastAsia"/>
        </w:rPr>
        <w:t>Coinbase</w:t>
      </w:r>
      <w:r>
        <w:rPr>
          <w:rFonts w:hint="eastAsia"/>
        </w:rPr>
        <w:t>）交易中。优点是可以存储不超过</w:t>
      </w:r>
      <w:r>
        <w:rPr>
          <w:rFonts w:hint="eastAsia"/>
        </w:rPr>
        <w:t>100</w:t>
      </w:r>
      <w:r>
        <w:rPr>
          <w:rFonts w:hint="eastAsia"/>
        </w:rPr>
        <w:t>个字节的任意数据，缺点是只有该区块的创建者才能把数据写入到币基（</w:t>
      </w:r>
      <w:r>
        <w:rPr>
          <w:rFonts w:hint="eastAsia"/>
        </w:rPr>
        <w:t>Coinbase</w:t>
      </w:r>
      <w:r>
        <w:rPr>
          <w:rFonts w:hint="eastAsia"/>
        </w:rPr>
        <w:t>），也就是说只有在通过消耗相当成本的算力并挖得区块的基础上才能够获得存储机会。</w:t>
      </w:r>
    </w:p>
    <w:p w:rsidR="00D62CE6" w:rsidRDefault="00D62CE6" w:rsidP="00D62CE6">
      <w:pPr>
        <w:ind w:firstLine="420"/>
      </w:pPr>
      <w:r>
        <w:rPr>
          <w:rFonts w:hint="eastAsia"/>
        </w:rPr>
        <w:t>（</w:t>
      </w:r>
      <w:r>
        <w:rPr>
          <w:rFonts w:hint="eastAsia"/>
        </w:rPr>
        <w:t>2</w:t>
      </w:r>
      <w:r>
        <w:rPr>
          <w:rFonts w:hint="eastAsia"/>
        </w:rPr>
        <w:t>）</w:t>
      </w:r>
      <w:r>
        <w:rPr>
          <w:rFonts w:hint="eastAsia"/>
        </w:rPr>
        <w:t xml:space="preserve"> </w:t>
      </w:r>
      <w:r>
        <w:rPr>
          <w:rFonts w:hint="eastAsia"/>
        </w:rPr>
        <w:t>将数据</w:t>
      </w:r>
      <w:r>
        <w:rPr>
          <w:rFonts w:hint="eastAsia"/>
        </w:rPr>
        <w:t>Hash</w:t>
      </w:r>
      <w:r>
        <w:rPr>
          <w:rFonts w:hint="eastAsia"/>
        </w:rPr>
        <w:t>并编码为比特币输出，然后设置输出脚本的第一个操作为</w:t>
      </w:r>
      <w:r>
        <w:rPr>
          <w:rFonts w:hint="eastAsia"/>
        </w:rPr>
        <w:t>OP_RETURN</w:t>
      </w:r>
      <w:r>
        <w:rPr>
          <w:rFonts w:hint="eastAsia"/>
        </w:rPr>
        <w:t>，并构造一笔交易广播到比特币网络上。此方法的优点是非区块创建者也能存储数据，缺点则是存储的数据极其有限，且过于频繁地发送交易容易导致网络堵塞。</w:t>
      </w:r>
    </w:p>
    <w:p w:rsidR="00D62CE6" w:rsidRDefault="00D62CE6" w:rsidP="00D62CE6">
      <w:pPr>
        <w:ind w:firstLine="420"/>
      </w:pPr>
      <w:r>
        <w:rPr>
          <w:rFonts w:hint="eastAsia"/>
        </w:rPr>
        <w:t>为了优化比特币区块链在存储数据上所存在的缺陷，保全网在采用方案（</w:t>
      </w:r>
      <w:r>
        <w:rPr>
          <w:rFonts w:hint="eastAsia"/>
        </w:rPr>
        <w:t>2</w:t>
      </w:r>
      <w:r>
        <w:rPr>
          <w:rFonts w:hint="eastAsia"/>
        </w:rPr>
        <w:t>）的原理基础之上构建了分层数据存储体系。</w:t>
      </w:r>
    </w:p>
    <w:p w:rsidR="00D62CE6" w:rsidRDefault="00D62CE6" w:rsidP="00D62CE6">
      <w:pPr>
        <w:keepNext/>
        <w:ind w:firstLine="420"/>
        <w:jc w:val="center"/>
      </w:pPr>
      <w:r>
        <w:rPr>
          <w:rFonts w:hint="eastAsia"/>
          <w:noProof/>
          <w:lang w:val="en-US"/>
        </w:rPr>
        <w:drawing>
          <wp:inline distT="0" distB="0" distL="0" distR="0" wp14:anchorId="321D57AA" wp14:editId="2AB8D3A0">
            <wp:extent cx="3262579" cy="2278014"/>
            <wp:effectExtent l="0" t="0" r="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7">
                      <a:extLst>
                        <a:ext uri="{28A0092B-C50C-407E-A947-70E740481C1C}">
                          <a14:useLocalDpi xmlns:a14="http://schemas.microsoft.com/office/drawing/2010/main" val="0"/>
                        </a:ext>
                      </a:extLst>
                    </a:blip>
                    <a:stretch>
                      <a:fillRect/>
                    </a:stretch>
                  </pic:blipFill>
                  <pic:spPr>
                    <a:xfrm>
                      <a:off x="0" y="0"/>
                      <a:ext cx="3293074" cy="2299307"/>
                    </a:xfrm>
                    <a:prstGeom prst="rect">
                      <a:avLst/>
                    </a:prstGeom>
                  </pic:spPr>
                </pic:pic>
              </a:graphicData>
            </a:graphic>
          </wp:inline>
        </w:drawing>
      </w:r>
    </w:p>
    <w:p w:rsidR="00D62CE6" w:rsidRDefault="00D62CE6" w:rsidP="00D62CE6">
      <w:pPr>
        <w:pStyle w:val="a4"/>
      </w:pPr>
      <w:r>
        <w:t xml:space="preserve">Figure </w:t>
      </w:r>
      <w:r>
        <w:fldChar w:fldCharType="begin"/>
      </w:r>
      <w:r>
        <w:instrText xml:space="preserve"> SEQ Figure \* ARABIC </w:instrText>
      </w:r>
      <w:r>
        <w:fldChar w:fldCharType="separate"/>
      </w:r>
      <w:r>
        <w:rPr>
          <w:noProof/>
        </w:rPr>
        <w:t>3</w:t>
      </w:r>
      <w:r>
        <w:fldChar w:fldCharType="end"/>
      </w:r>
      <w:r>
        <w:t xml:space="preserve"> Merkle</w:t>
      </w:r>
      <w:r>
        <w:t>树计算</w:t>
      </w:r>
    </w:p>
    <w:p w:rsidR="00D62CE6" w:rsidRDefault="00D62CE6" w:rsidP="00D62CE6">
      <w:pPr>
        <w:ind w:firstLine="420"/>
      </w:pPr>
      <w:r>
        <w:rPr>
          <w:rFonts w:hint="eastAsia"/>
        </w:rPr>
        <w:t>每个用户的数据</w:t>
      </w:r>
      <w:r>
        <w:rPr>
          <w:rFonts w:hint="eastAsia"/>
        </w:rPr>
        <w:t>Hash</w:t>
      </w:r>
      <w:r>
        <w:rPr>
          <w:rFonts w:hint="eastAsia"/>
        </w:rPr>
        <w:t>都存放在自己的用户链上，每</w:t>
      </w:r>
      <w:r>
        <w:rPr>
          <w:rFonts w:hint="eastAsia"/>
        </w:rPr>
        <w:t>1</w:t>
      </w:r>
      <w:r>
        <w:rPr>
          <w:rFonts w:hint="eastAsia"/>
        </w:rPr>
        <w:t>分钟系统会将用户链上的</w:t>
      </w:r>
      <w:r>
        <w:rPr>
          <w:rFonts w:hint="eastAsia"/>
        </w:rPr>
        <w:t>Hash</w:t>
      </w:r>
      <w:r>
        <w:rPr>
          <w:rFonts w:hint="eastAsia"/>
        </w:rPr>
        <w:t>数据构造成一棵</w:t>
      </w:r>
      <w:r>
        <w:rPr>
          <w:rFonts w:hint="eastAsia"/>
        </w:rPr>
        <w:t>Merkle</w:t>
      </w:r>
      <w:r>
        <w:rPr>
          <w:rFonts w:hint="eastAsia"/>
        </w:rPr>
        <w:t>树，并计算该</w:t>
      </w:r>
      <w:r>
        <w:rPr>
          <w:rFonts w:hint="eastAsia"/>
        </w:rPr>
        <w:t>Merkle</w:t>
      </w:r>
      <w:r>
        <w:rPr>
          <w:rFonts w:hint="eastAsia"/>
        </w:rPr>
        <w:t>树的根</w:t>
      </w:r>
      <w:r>
        <w:rPr>
          <w:rFonts w:hint="eastAsia"/>
        </w:rPr>
        <w:t>Hash</w:t>
      </w:r>
      <w:r>
        <w:rPr>
          <w:rFonts w:hint="eastAsia"/>
        </w:rPr>
        <w:t>，并将根</w:t>
      </w:r>
      <w:r>
        <w:rPr>
          <w:rFonts w:hint="eastAsia"/>
        </w:rPr>
        <w:t>Hash</w:t>
      </w:r>
      <w:r>
        <w:rPr>
          <w:rFonts w:hint="eastAsia"/>
        </w:rPr>
        <w:t>存放到锚定链区块中。每</w:t>
      </w:r>
      <w:r>
        <w:rPr>
          <w:rFonts w:hint="eastAsia"/>
        </w:rPr>
        <w:t>10</w:t>
      </w:r>
      <w:r>
        <w:rPr>
          <w:rFonts w:hint="eastAsia"/>
        </w:rPr>
        <w:t>分钟再次计算锚定链区块的</w:t>
      </w:r>
      <w:r>
        <w:rPr>
          <w:rFonts w:hint="eastAsia"/>
        </w:rPr>
        <w:t>Merkle</w:t>
      </w:r>
      <w:r>
        <w:rPr>
          <w:rFonts w:hint="eastAsia"/>
        </w:rPr>
        <w:t>树根</w:t>
      </w:r>
      <w:r>
        <w:rPr>
          <w:rFonts w:hint="eastAsia"/>
        </w:rPr>
        <w:t>Hash</w:t>
      </w:r>
      <w:r>
        <w:rPr>
          <w:rFonts w:hint="eastAsia"/>
        </w:rPr>
        <w:t>，将其保存到比特币区块链（我们把这个过程称之为锚定）。</w:t>
      </w:r>
    </w:p>
    <w:p w:rsidR="00D62CE6" w:rsidRDefault="00D62CE6" w:rsidP="00D62CE6">
      <w:pPr>
        <w:keepNext/>
        <w:ind w:firstLine="420"/>
      </w:pPr>
      <w:r>
        <w:rPr>
          <w:rFonts w:ascii="方正兰亭黑简体" w:eastAsia="方正兰亭黑简体" w:hAnsi="方正兰亭黑简体" w:cs="方正兰亭黑简体" w:hint="eastAsia"/>
          <w:noProof/>
          <w:lang w:val="en-US"/>
        </w:rPr>
        <w:lastRenderedPageBreak/>
        <w:drawing>
          <wp:inline distT="0" distB="0" distL="0" distR="0" wp14:anchorId="0F9B63D1" wp14:editId="5750EF5D">
            <wp:extent cx="4455160" cy="514985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8"/>
                    <a:stretch>
                      <a:fillRect/>
                    </a:stretch>
                  </pic:blipFill>
                  <pic:spPr>
                    <a:xfrm>
                      <a:off x="0" y="0"/>
                      <a:ext cx="4455160" cy="5149850"/>
                    </a:xfrm>
                    <a:prstGeom prst="rect">
                      <a:avLst/>
                    </a:prstGeom>
                  </pic:spPr>
                </pic:pic>
              </a:graphicData>
            </a:graphic>
          </wp:inline>
        </w:drawing>
      </w:r>
    </w:p>
    <w:p w:rsidR="00D62CE6" w:rsidRDefault="00D62CE6" w:rsidP="00D62CE6">
      <w:pPr>
        <w:pStyle w:val="a4"/>
      </w:pPr>
      <w:r>
        <w:t xml:space="preserve">Figure </w:t>
      </w:r>
      <w:r>
        <w:fldChar w:fldCharType="begin"/>
      </w:r>
      <w:r>
        <w:instrText xml:space="preserve"> SEQ Figure \* ARABIC </w:instrText>
      </w:r>
      <w:r>
        <w:fldChar w:fldCharType="separate"/>
      </w:r>
      <w:r>
        <w:rPr>
          <w:noProof/>
        </w:rPr>
        <w:t>4</w:t>
      </w:r>
      <w:r>
        <w:fldChar w:fldCharType="end"/>
      </w:r>
      <w:r>
        <w:t xml:space="preserve"> </w:t>
      </w:r>
      <w:r>
        <w:t>区块链分层存储</w:t>
      </w:r>
    </w:p>
    <w:p w:rsidR="00D62CE6" w:rsidRDefault="00D62CE6" w:rsidP="00D62CE6">
      <w:pPr>
        <w:ind w:firstLine="420"/>
      </w:pPr>
      <w:r>
        <w:rPr>
          <w:rFonts w:hint="eastAsia"/>
        </w:rPr>
        <w:t>用户链和锚定链中的数据都存放在保全网节点里面，保全网节点间组成类似于比特币的点对点网络。对于有条件部署保全网节点的用户，保全网鼓励其自行部署，因为保全网节点越多整个网络的数据安全性就越高。而对于没有条件部署保全网节点的用户，他们一方面可以信任保全网自身不会篡改节点中的数据，而且另一方面只要有其它的用户部署了保全网节点，保全网自身篡改数据的可能性就极低，因为保全网节点越多保全网自身就越难以篡改数据。</w:t>
      </w:r>
    </w:p>
    <w:p w:rsidR="0046194D" w:rsidRDefault="00D62CE6" w:rsidP="00D62CE6">
      <w:pPr>
        <w:ind w:firstLine="420"/>
      </w:pPr>
      <w:r>
        <w:rPr>
          <w:rFonts w:hint="eastAsia"/>
        </w:rPr>
        <w:t>分层数据存储体系的好处在于用户部署保全网节点时可以不必关心其它用户链上的数据，这样大大减轻了网络的数据传输负荷和用户的存储压力。</w:t>
      </w:r>
    </w:p>
    <w:p w:rsidR="00956FF6" w:rsidRPr="00D62CE6" w:rsidRDefault="007F6B7A" w:rsidP="00956FF6">
      <w:pPr>
        <w:pStyle w:val="2"/>
      </w:pPr>
      <w:r>
        <w:rPr>
          <w:rFonts w:hint="eastAsia"/>
        </w:rPr>
        <w:t>2.4</w:t>
      </w:r>
      <w:r w:rsidR="00956FF6">
        <w:rPr>
          <w:rFonts w:hint="eastAsia"/>
        </w:rPr>
        <w:t>现实司法认可</w:t>
      </w:r>
    </w:p>
    <w:p w:rsidR="00956FF6" w:rsidRDefault="00956FF6" w:rsidP="00956FF6">
      <w:pPr>
        <w:ind w:firstLine="420"/>
      </w:pPr>
      <w:r>
        <w:rPr>
          <w:rFonts w:hint="eastAsia"/>
        </w:rPr>
        <w:t>不论是区块链技术还是总体的信息技术，所有的技术都必须符合当前的社会需求和法律框架。虽然区块链的信仰者们曾宣称“代码即是法律”，然而攻击了</w:t>
      </w:r>
      <w:r>
        <w:rPr>
          <w:rFonts w:hint="eastAsia"/>
        </w:rPr>
        <w:t>The DAO</w:t>
      </w:r>
      <w:r>
        <w:rPr>
          <w:rFonts w:hint="eastAsia"/>
        </w:rPr>
        <w:t>的黑客，实际上也将这个宣言攻破了。因为不论是</w:t>
      </w:r>
      <w:r>
        <w:rPr>
          <w:rFonts w:hint="eastAsia"/>
        </w:rPr>
        <w:t>The DAO</w:t>
      </w:r>
      <w:r>
        <w:rPr>
          <w:rFonts w:hint="eastAsia"/>
        </w:rPr>
        <w:t>的技术白皮书还是代码本身都没有禁止黑客的攻击，但黑客的攻击依然被所有人所唾弃。</w:t>
      </w:r>
    </w:p>
    <w:p w:rsidR="00956FF6" w:rsidRDefault="00956FF6" w:rsidP="00956FF6">
      <w:pPr>
        <w:ind w:firstLine="420"/>
      </w:pPr>
      <w:r>
        <w:t>也因此</w:t>
      </w:r>
      <w:r>
        <w:rPr>
          <w:rFonts w:hint="eastAsia"/>
        </w:rPr>
        <w:t>，</w:t>
      </w:r>
      <w:r>
        <w:t>使用区块链实现数据证据存证的保全网在技术实现的技术上将打通传统司法渠道的认可作为了自己创造数据与现实对应关系的一大使命</w:t>
      </w:r>
      <w:r>
        <w:rPr>
          <w:rFonts w:hint="eastAsia"/>
        </w:rPr>
        <w:t>。</w:t>
      </w:r>
    </w:p>
    <w:p w:rsidR="00956FF6" w:rsidRDefault="002D06FD" w:rsidP="00956FF6">
      <w:pPr>
        <w:keepNext/>
      </w:pPr>
      <w:r>
        <w:rPr>
          <w:noProof/>
          <w:lang w:val="en-US"/>
        </w:rPr>
        <w:lastRenderedPageBreak/>
        <w:drawing>
          <wp:inline distT="0" distB="0" distL="0" distR="0" wp14:anchorId="5A0B3AF8" wp14:editId="2280B3DF">
            <wp:extent cx="5274310" cy="2741930"/>
            <wp:effectExtent l="0" t="0" r="2540" b="1270"/>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5274310" cy="2741930"/>
                    </a:xfrm>
                    <a:prstGeom prst="rect">
                      <a:avLst/>
                    </a:prstGeom>
                  </pic:spPr>
                </pic:pic>
              </a:graphicData>
            </a:graphic>
          </wp:inline>
        </w:drawing>
      </w:r>
    </w:p>
    <w:p w:rsidR="00956FF6" w:rsidRDefault="00956FF6" w:rsidP="00956FF6">
      <w:pPr>
        <w:pStyle w:val="a4"/>
      </w:pPr>
      <w:r>
        <w:t xml:space="preserve">Figure </w:t>
      </w:r>
      <w:r>
        <w:fldChar w:fldCharType="begin"/>
      </w:r>
      <w:r>
        <w:instrText xml:space="preserve"> SEQ Figure \* ARABIC </w:instrText>
      </w:r>
      <w:r>
        <w:fldChar w:fldCharType="separate"/>
      </w:r>
      <w:r>
        <w:rPr>
          <w:noProof/>
        </w:rPr>
        <w:t>5</w:t>
      </w:r>
      <w:r>
        <w:fldChar w:fldCharType="end"/>
      </w:r>
      <w:r>
        <w:t xml:space="preserve"> </w:t>
      </w:r>
      <w:r>
        <w:t>保全网司法认证通道</w:t>
      </w:r>
    </w:p>
    <w:p w:rsidR="00956FF6" w:rsidRDefault="00956FF6" w:rsidP="00956FF6">
      <w:r>
        <w:tab/>
      </w:r>
      <w:r>
        <w:t>保全网通过帮助公证处及司法鉴定中心建立加密专用通道</w:t>
      </w:r>
      <w:r>
        <w:rPr>
          <w:rFonts w:hint="eastAsia"/>
        </w:rPr>
        <w:t>，</w:t>
      </w:r>
      <w:r>
        <w:t>实现了公证处及司法鉴定中心与区块链数据之间的直接对接</w:t>
      </w:r>
      <w:r>
        <w:rPr>
          <w:rFonts w:hint="eastAsia"/>
        </w:rPr>
        <w:t>。从而用户能够将自己的数据足迹通过区块链成为有效的法律证据。</w:t>
      </w:r>
    </w:p>
    <w:p w:rsidR="00956FF6" w:rsidRDefault="00956FF6" w:rsidP="00956FF6">
      <w:r>
        <w:tab/>
      </w:r>
      <w:r>
        <w:t>保全网通过区块链技术实现了可信的数据</w:t>
      </w:r>
      <w:r>
        <w:rPr>
          <w:rFonts w:hint="eastAsia"/>
        </w:rPr>
        <w:t>“私证”，而同时也通过联通公证机构</w:t>
      </w:r>
    </w:p>
    <w:p w:rsidR="00BF3992" w:rsidRPr="00956FF6" w:rsidRDefault="00956FF6" w:rsidP="00BF3992">
      <w:r>
        <w:rPr>
          <w:rFonts w:hint="eastAsia"/>
        </w:rPr>
        <w:t>、</w:t>
      </w:r>
      <w:r>
        <w:t>司法鉴定机构</w:t>
      </w:r>
      <w:r>
        <w:rPr>
          <w:rFonts w:hint="eastAsia"/>
        </w:rPr>
        <w:t>，</w:t>
      </w:r>
      <w:r>
        <w:t>为可信数据实现了公证的便利入口</w:t>
      </w:r>
      <w:r>
        <w:rPr>
          <w:rFonts w:hint="eastAsia"/>
        </w:rPr>
        <w:t>。而传统司法体系对区块链数据存证技术的认可，也是对区块链本身的认可，同时更促进着传统法制社会进一步向区块链技术所倡导的分布式自治社会融合、进化。</w:t>
      </w:r>
    </w:p>
    <w:p w:rsidR="00776581" w:rsidRDefault="007F6B7A" w:rsidP="00776581">
      <w:pPr>
        <w:pStyle w:val="1"/>
      </w:pPr>
      <w:r>
        <w:rPr>
          <w:rFonts w:hint="eastAsia"/>
        </w:rPr>
        <w:t>3.</w:t>
      </w:r>
      <w:r w:rsidR="00BD56F2">
        <w:rPr>
          <w:rFonts w:hint="eastAsia"/>
        </w:rPr>
        <w:t>区块链版权保护交易</w:t>
      </w:r>
    </w:p>
    <w:p w:rsidR="00807FDF" w:rsidRDefault="007F6B7A" w:rsidP="009C3260">
      <w:pPr>
        <w:pStyle w:val="2"/>
      </w:pPr>
      <w:r>
        <w:rPr>
          <w:rFonts w:hint="eastAsia"/>
        </w:rPr>
        <w:t>3.1</w:t>
      </w:r>
      <w:r w:rsidR="009C3260">
        <w:rPr>
          <w:rFonts w:hint="eastAsia"/>
        </w:rPr>
        <w:t>数据私证到版权保护</w:t>
      </w:r>
    </w:p>
    <w:p w:rsidR="00F570B3" w:rsidRDefault="009C3260" w:rsidP="009C3260">
      <w:r>
        <w:tab/>
      </w:r>
      <w:r w:rsidR="001E3D00">
        <w:t>事实上在上述的</w:t>
      </w:r>
      <w:r w:rsidR="00940E55">
        <w:t>保全网</w:t>
      </w:r>
      <w:r w:rsidR="001E3D00">
        <w:t>例子中</w:t>
      </w:r>
      <w:r w:rsidR="001E3D00">
        <w:rPr>
          <w:rFonts w:hint="eastAsia"/>
        </w:rPr>
        <w:t>，</w:t>
      </w:r>
      <w:r w:rsidR="001E3D00">
        <w:t>区块链作为一项低成本的接入技术</w:t>
      </w:r>
      <w:r w:rsidR="001E3D00">
        <w:rPr>
          <w:rFonts w:hint="eastAsia"/>
        </w:rPr>
        <w:t>，</w:t>
      </w:r>
      <w:r w:rsidR="001E3D00">
        <w:t>主要提供的数据存证在于</w:t>
      </w:r>
      <w:r w:rsidR="001F3F5B">
        <w:t>所谓</w:t>
      </w:r>
      <w:r w:rsidR="001F3F5B">
        <w:rPr>
          <w:rFonts w:hint="eastAsia"/>
        </w:rPr>
        <w:t>“</w:t>
      </w:r>
      <w:r w:rsidR="001E3D00">
        <w:t>私证</w:t>
      </w:r>
      <w:r w:rsidR="001F3F5B">
        <w:rPr>
          <w:rFonts w:hint="eastAsia"/>
        </w:rPr>
        <w:t>”</w:t>
      </w:r>
      <w:r w:rsidR="001E3D00">
        <w:t>的范畴</w:t>
      </w:r>
      <w:r w:rsidR="001E3D00">
        <w:rPr>
          <w:rFonts w:hint="eastAsia"/>
        </w:rPr>
        <w:t>。</w:t>
      </w:r>
      <w:r w:rsidR="001E3D00">
        <w:t>因为相对于数据证据的实时产生并锚定上链来说</w:t>
      </w:r>
      <w:r w:rsidR="001E3D00">
        <w:rPr>
          <w:rFonts w:hint="eastAsia"/>
        </w:rPr>
        <w:t>，</w:t>
      </w:r>
      <w:r w:rsidR="001E3D00">
        <w:t>将证据真正通过司法渠道进行鉴定或公证所消耗的成本和时间仍然是巨大的</w:t>
      </w:r>
      <w:r w:rsidR="001E3D00">
        <w:rPr>
          <w:rFonts w:hint="eastAsia"/>
        </w:rPr>
        <w:t>。</w:t>
      </w:r>
      <w:r w:rsidR="00F570B3">
        <w:rPr>
          <w:rFonts w:hint="eastAsia"/>
        </w:rPr>
        <w:t>虽然从理论上说，传统公证、司法鉴定的线下取证的流程更为严谨，通过公证渠道所获得的证据在法庭上效率更高，但</w:t>
      </w:r>
      <w:r w:rsidR="0034114C">
        <w:rPr>
          <w:rFonts w:hint="eastAsia"/>
        </w:rPr>
        <w:t>当前互联网的活动</w:t>
      </w:r>
      <w:r w:rsidR="00F570B3">
        <w:rPr>
          <w:rFonts w:hint="eastAsia"/>
        </w:rPr>
        <w:t>却</w:t>
      </w:r>
      <w:r w:rsidR="0034114C">
        <w:rPr>
          <w:rFonts w:hint="eastAsia"/>
        </w:rPr>
        <w:t>越来越高频和细小</w:t>
      </w:r>
      <w:r w:rsidR="00F570B3">
        <w:rPr>
          <w:rFonts w:hint="eastAsia"/>
        </w:rPr>
        <w:t>，</w:t>
      </w:r>
      <w:r w:rsidR="0034114C">
        <w:rPr>
          <w:rFonts w:hint="eastAsia"/>
        </w:rPr>
        <w:t>这种</w:t>
      </w:r>
      <w:r w:rsidR="0034114C" w:rsidRPr="0034114C">
        <w:rPr>
          <w:rFonts w:hint="eastAsia"/>
        </w:rPr>
        <w:t>越来越长尾细小的经济活动</w:t>
      </w:r>
      <w:r w:rsidR="0034114C">
        <w:rPr>
          <w:rFonts w:hint="eastAsia"/>
        </w:rPr>
        <w:t>也</w:t>
      </w:r>
      <w:r w:rsidR="0034114C" w:rsidRPr="0034114C">
        <w:rPr>
          <w:rFonts w:hint="eastAsia"/>
        </w:rPr>
        <w:t>将逐步盛行</w:t>
      </w:r>
      <w:r w:rsidR="00F570B3">
        <w:rPr>
          <w:rFonts w:hint="eastAsia"/>
        </w:rPr>
        <w:t>。</w:t>
      </w:r>
    </w:p>
    <w:p w:rsidR="009C3260" w:rsidRDefault="00F570B3" w:rsidP="00F570B3">
      <w:pPr>
        <w:ind w:firstLine="420"/>
      </w:pPr>
      <w:r>
        <w:t>诸如</w:t>
      </w:r>
      <w:r w:rsidR="0034114C">
        <w:rPr>
          <w:rFonts w:hint="eastAsia"/>
        </w:rPr>
        <w:t>互联网的小额买卖、交易、投资等小微经济行为都形成了大量琐碎的民事关系。但用户并不会为了几十元、几百元的经济行为所产生的纠纷</w:t>
      </w:r>
      <w:r w:rsidR="00FA550C">
        <w:rPr>
          <w:rFonts w:hint="eastAsia"/>
        </w:rPr>
        <w:t>花费大量的时间和精力去通过传统</w:t>
      </w:r>
      <w:r>
        <w:rPr>
          <w:rFonts w:hint="eastAsia"/>
        </w:rPr>
        <w:t>公证、</w:t>
      </w:r>
      <w:r w:rsidR="00FA550C">
        <w:rPr>
          <w:rFonts w:hint="eastAsia"/>
        </w:rPr>
        <w:t>鉴定与司法渠道维护权利，因此低成本、可靠</w:t>
      </w:r>
      <w:r>
        <w:rPr>
          <w:rFonts w:hint="eastAsia"/>
        </w:rPr>
        <w:t>、</w:t>
      </w:r>
      <w:r w:rsidR="000137C3">
        <w:rPr>
          <w:rFonts w:hint="eastAsia"/>
        </w:rPr>
        <w:t>且技术上</w:t>
      </w:r>
      <w:r>
        <w:rPr>
          <w:rFonts w:hint="eastAsia"/>
        </w:rPr>
        <w:t>保证第三方</w:t>
      </w:r>
      <w:r w:rsidR="00FA550C">
        <w:rPr>
          <w:rFonts w:hint="eastAsia"/>
        </w:rPr>
        <w:t>的区块链存证就成为</w:t>
      </w:r>
      <w:r>
        <w:rPr>
          <w:rFonts w:hint="eastAsia"/>
        </w:rPr>
        <w:t>了</w:t>
      </w:r>
      <w:r w:rsidR="00CA2D97">
        <w:rPr>
          <w:rFonts w:hint="eastAsia"/>
        </w:rPr>
        <w:t>数据</w:t>
      </w:r>
      <w:r>
        <w:rPr>
          <w:rFonts w:hint="eastAsia"/>
        </w:rPr>
        <w:t>它证的</w:t>
      </w:r>
      <w:r w:rsidR="000137C3">
        <w:rPr>
          <w:rFonts w:hint="eastAsia"/>
        </w:rPr>
        <w:t>最佳</w:t>
      </w:r>
      <w:r w:rsidR="00FA550C">
        <w:rPr>
          <w:rFonts w:hint="eastAsia"/>
        </w:rPr>
        <w:t>选择。</w:t>
      </w:r>
      <w:r w:rsidR="000137C3">
        <w:rPr>
          <w:rFonts w:hint="eastAsia"/>
        </w:rPr>
        <w:t>因为在法律实践上，它证的效力大于自证，而存储与分布式的区块链上的数据则真正地实现了无人可改的第三方证据源。</w:t>
      </w:r>
    </w:p>
    <w:p w:rsidR="00C507FE" w:rsidRDefault="00C67A53" w:rsidP="00C507FE">
      <w:pPr>
        <w:ind w:firstLine="420"/>
      </w:pPr>
      <w:r>
        <w:t>作为互联网长尾细小活动</w:t>
      </w:r>
      <w:r w:rsidR="00940E55">
        <w:t>中的一类</w:t>
      </w:r>
      <w:r w:rsidR="00940E55">
        <w:rPr>
          <w:rFonts w:hint="eastAsia"/>
        </w:rPr>
        <w:t>，</w:t>
      </w:r>
      <w:r w:rsidR="00940E55">
        <w:t>数字版权由于其囊括范围之大</w:t>
      </w:r>
      <w:r w:rsidR="00940E55">
        <w:rPr>
          <w:rFonts w:hint="eastAsia"/>
        </w:rPr>
        <w:t>，发展态势之快，</w:t>
      </w:r>
      <w:r w:rsidR="00940E55">
        <w:t>成为了一个崭新的数据私证应用领域</w:t>
      </w:r>
      <w:r w:rsidR="00940E55">
        <w:rPr>
          <w:rFonts w:hint="eastAsia"/>
        </w:rPr>
        <w:t>。</w:t>
      </w:r>
    </w:p>
    <w:p w:rsidR="00C507FE" w:rsidRDefault="00C507FE" w:rsidP="00C507FE">
      <w:pPr>
        <w:ind w:firstLine="420"/>
      </w:pPr>
      <w:r>
        <w:rPr>
          <w:rFonts w:hint="eastAsia"/>
        </w:rPr>
        <w:t>从网络文学、在线视频市场来看，根据易观智库与艾瑞咨询的数据，其市场规模随着</w:t>
      </w:r>
      <w:r>
        <w:rPr>
          <w:rFonts w:hint="eastAsia"/>
        </w:rPr>
        <w:t>IP</w:t>
      </w:r>
      <w:r>
        <w:rPr>
          <w:rFonts w:hint="eastAsia"/>
        </w:rPr>
        <w:t>下游的包括影视剧、网游等的火热也水涨船高，网络文学市场规模</w:t>
      </w:r>
      <w:r>
        <w:rPr>
          <w:rFonts w:hint="eastAsia"/>
        </w:rPr>
        <w:t>2010-2014</w:t>
      </w:r>
      <w:r>
        <w:rPr>
          <w:rFonts w:hint="eastAsia"/>
        </w:rPr>
        <w:t>年复合年均增长率达到</w:t>
      </w:r>
      <w:r>
        <w:rPr>
          <w:rFonts w:hint="eastAsia"/>
        </w:rPr>
        <w:t>43.1%</w:t>
      </w:r>
      <w:r>
        <w:rPr>
          <w:rFonts w:hint="eastAsia"/>
        </w:rPr>
        <w:t>，预计未来两年行业仍然会保持</w:t>
      </w:r>
      <w:r>
        <w:rPr>
          <w:rFonts w:hint="eastAsia"/>
        </w:rPr>
        <w:t>30%</w:t>
      </w:r>
      <w:r>
        <w:rPr>
          <w:rFonts w:hint="eastAsia"/>
        </w:rPr>
        <w:t>速度增长；在线视频市场规模</w:t>
      </w:r>
      <w:r>
        <w:rPr>
          <w:rFonts w:hint="eastAsia"/>
        </w:rPr>
        <w:t>2010-2013</w:t>
      </w:r>
      <w:r>
        <w:rPr>
          <w:rFonts w:hint="eastAsia"/>
        </w:rPr>
        <w:lastRenderedPageBreak/>
        <w:t>复合年均增长率达到</w:t>
      </w:r>
      <w:r>
        <w:rPr>
          <w:rFonts w:hint="eastAsia"/>
        </w:rPr>
        <w:t>42.55%</w:t>
      </w:r>
      <w:r>
        <w:rPr>
          <w:rFonts w:hint="eastAsia"/>
        </w:rPr>
        <w:t>，预计未来三年行业仍会保持超过</w:t>
      </w:r>
      <w:r>
        <w:rPr>
          <w:rFonts w:hint="eastAsia"/>
        </w:rPr>
        <w:t>20%</w:t>
      </w:r>
      <w:r>
        <w:rPr>
          <w:rFonts w:hint="eastAsia"/>
        </w:rPr>
        <w:t>的速度增长。</w:t>
      </w:r>
    </w:p>
    <w:p w:rsidR="00CA40D3" w:rsidRDefault="00C507FE" w:rsidP="00C507FE">
      <w:pPr>
        <w:ind w:firstLine="420"/>
      </w:pPr>
      <w:r>
        <w:rPr>
          <w:rFonts w:hint="eastAsia"/>
        </w:rPr>
        <w:t>从</w:t>
      </w:r>
      <w:r>
        <w:rPr>
          <w:rFonts w:hint="eastAsia"/>
        </w:rPr>
        <w:t>IP</w:t>
      </w:r>
      <w:r>
        <w:rPr>
          <w:rFonts w:hint="eastAsia"/>
        </w:rPr>
        <w:t>细分的数字版权领域来看，根据中国新闻出版研究院的数据，</w:t>
      </w:r>
      <w:r>
        <w:rPr>
          <w:rFonts w:hint="eastAsia"/>
        </w:rPr>
        <w:t>2006-2014</w:t>
      </w:r>
      <w:r>
        <w:rPr>
          <w:rFonts w:hint="eastAsia"/>
        </w:rPr>
        <w:t>年，中国数字版权产业年增幅在</w:t>
      </w:r>
      <w:r>
        <w:rPr>
          <w:rFonts w:hint="eastAsia"/>
        </w:rPr>
        <w:t>30%</w:t>
      </w:r>
      <w:r>
        <w:rPr>
          <w:rFonts w:hint="eastAsia"/>
        </w:rPr>
        <w:t>以上。</w:t>
      </w:r>
      <w:r w:rsidR="00CA40D3">
        <w:rPr>
          <w:rFonts w:hint="eastAsia"/>
        </w:rPr>
        <w:t>从</w:t>
      </w:r>
      <w:r w:rsidR="006D3C59">
        <w:rPr>
          <w:rFonts w:hint="eastAsia"/>
        </w:rPr>
        <w:t>I</w:t>
      </w:r>
      <w:r w:rsidR="006D3C59">
        <w:t>P</w:t>
      </w:r>
      <w:r w:rsidR="006D3C59">
        <w:t>中</w:t>
      </w:r>
      <w:r w:rsidR="00CA40D3">
        <w:rPr>
          <w:rFonts w:hint="eastAsia"/>
        </w:rPr>
        <w:t>的网络剧行业来看，据智研咨询统计，</w:t>
      </w:r>
      <w:r w:rsidR="00CA40D3" w:rsidRPr="00CA40D3">
        <w:rPr>
          <w:rFonts w:hint="eastAsia"/>
        </w:rPr>
        <w:t xml:space="preserve">2015 </w:t>
      </w:r>
      <w:r w:rsidR="00CA40D3" w:rsidRPr="00CA40D3">
        <w:rPr>
          <w:rFonts w:hint="eastAsia"/>
        </w:rPr>
        <w:t>年网络剧全年播放量达</w:t>
      </w:r>
      <w:r w:rsidR="00CA40D3" w:rsidRPr="00CA40D3">
        <w:rPr>
          <w:rFonts w:hint="eastAsia"/>
        </w:rPr>
        <w:t xml:space="preserve">274.5 </w:t>
      </w:r>
      <w:r w:rsidR="00CA40D3" w:rsidRPr="00CA40D3">
        <w:rPr>
          <w:rFonts w:hint="eastAsia"/>
        </w:rPr>
        <w:t>亿，较</w:t>
      </w:r>
      <w:r w:rsidR="00CA40D3" w:rsidRPr="00CA40D3">
        <w:rPr>
          <w:rFonts w:hint="eastAsia"/>
        </w:rPr>
        <w:t xml:space="preserve">2014 </w:t>
      </w:r>
      <w:r w:rsidR="00CA40D3" w:rsidRPr="00CA40D3">
        <w:rPr>
          <w:rFonts w:hint="eastAsia"/>
        </w:rPr>
        <w:t>年的</w:t>
      </w:r>
      <w:r w:rsidR="00CA40D3" w:rsidRPr="00CA40D3">
        <w:rPr>
          <w:rFonts w:hint="eastAsia"/>
        </w:rPr>
        <w:t xml:space="preserve">123 </w:t>
      </w:r>
      <w:r w:rsidR="00CA40D3" w:rsidRPr="00CA40D3">
        <w:rPr>
          <w:rFonts w:hint="eastAsia"/>
        </w:rPr>
        <w:t>亿增长了</w:t>
      </w:r>
      <w:r w:rsidR="00CA40D3" w:rsidRPr="00CA40D3">
        <w:rPr>
          <w:rFonts w:hint="eastAsia"/>
        </w:rPr>
        <w:t xml:space="preserve">1.1 </w:t>
      </w:r>
      <w:r w:rsidR="00CA40D3" w:rsidRPr="00CA40D3">
        <w:rPr>
          <w:rFonts w:hint="eastAsia"/>
        </w:rPr>
        <w:t>倍，总部数达</w:t>
      </w:r>
      <w:r w:rsidR="00CA40D3" w:rsidRPr="00CA40D3">
        <w:rPr>
          <w:rFonts w:hint="eastAsia"/>
        </w:rPr>
        <w:t xml:space="preserve">379 </w:t>
      </w:r>
      <w:r w:rsidR="00CA40D3" w:rsidRPr="00CA40D3">
        <w:rPr>
          <w:rFonts w:hint="eastAsia"/>
        </w:rPr>
        <w:t>部，同比增加</w:t>
      </w:r>
      <w:r w:rsidR="00CA40D3" w:rsidRPr="00CA40D3">
        <w:rPr>
          <w:rFonts w:hint="eastAsia"/>
        </w:rPr>
        <w:t>85%</w:t>
      </w:r>
      <w:r w:rsidR="00CA40D3" w:rsidRPr="00CA40D3">
        <w:rPr>
          <w:rFonts w:hint="eastAsia"/>
        </w:rPr>
        <w:t>，总集数达</w:t>
      </w:r>
      <w:r w:rsidR="00CA40D3" w:rsidRPr="00CA40D3">
        <w:rPr>
          <w:rFonts w:hint="eastAsia"/>
        </w:rPr>
        <w:t xml:space="preserve">5008 </w:t>
      </w:r>
      <w:r w:rsidR="00CA40D3" w:rsidRPr="00CA40D3">
        <w:rPr>
          <w:rFonts w:hint="eastAsia"/>
        </w:rPr>
        <w:t>集，同比增加了</w:t>
      </w:r>
      <w:r w:rsidR="00CA40D3" w:rsidRPr="00CA40D3">
        <w:rPr>
          <w:rFonts w:hint="eastAsia"/>
        </w:rPr>
        <w:t>72%</w:t>
      </w:r>
      <w:r w:rsidR="00CA40D3" w:rsidRPr="00CA40D3">
        <w:rPr>
          <w:rFonts w:hint="eastAsia"/>
        </w:rPr>
        <w:t>。</w:t>
      </w:r>
      <w:r w:rsidR="00A26975">
        <w:rPr>
          <w:rFonts w:hint="eastAsia"/>
        </w:rPr>
        <w:t>网剧本身作为一种数字版权，其创作源头也往往来自于网络小说、网络漫画等各种其他数字版权的改编。</w:t>
      </w:r>
    </w:p>
    <w:p w:rsidR="00EE76A8" w:rsidRDefault="00EE76A8" w:rsidP="00C507FE">
      <w:pPr>
        <w:ind w:firstLine="420"/>
      </w:pPr>
      <w:r>
        <w:rPr>
          <w:rFonts w:hint="eastAsia"/>
        </w:rPr>
        <w:t>然而，与</w:t>
      </w:r>
      <w:r w:rsidRPr="00EE76A8">
        <w:rPr>
          <w:rFonts w:hint="eastAsia"/>
        </w:rPr>
        <w:t>互联网数字版权从产生到流转再到价值体现的短平快所不同的是，数字版权的登记仍然要经历繁复的线下操作与漫长的过程。</w:t>
      </w:r>
      <w:r w:rsidRPr="00EE76A8">
        <w:rPr>
          <w:rFonts w:hint="eastAsia"/>
        </w:rPr>
        <w:t>2012</w:t>
      </w:r>
      <w:r w:rsidRPr="00EE76A8">
        <w:rPr>
          <w:rFonts w:hint="eastAsia"/>
        </w:rPr>
        <w:t>年的江南</w:t>
      </w:r>
      <w:r w:rsidRPr="00EE76A8">
        <w:rPr>
          <w:rFonts w:hint="eastAsia"/>
        </w:rPr>
        <w:t>style</w:t>
      </w:r>
      <w:r w:rsidRPr="00EE76A8">
        <w:rPr>
          <w:rFonts w:hint="eastAsia"/>
        </w:rPr>
        <w:t>仅</w:t>
      </w:r>
      <w:r w:rsidRPr="00EE76A8">
        <w:rPr>
          <w:rFonts w:hint="eastAsia"/>
        </w:rPr>
        <w:t>1</w:t>
      </w:r>
      <w:r w:rsidRPr="00EE76A8">
        <w:rPr>
          <w:rFonts w:hint="eastAsia"/>
        </w:rPr>
        <w:t>周即获得</w:t>
      </w:r>
      <w:r w:rsidRPr="00EE76A8">
        <w:rPr>
          <w:rFonts w:hint="eastAsia"/>
        </w:rPr>
        <w:t>6000</w:t>
      </w:r>
      <w:r w:rsidRPr="00EE76A8">
        <w:rPr>
          <w:rFonts w:hint="eastAsia"/>
        </w:rPr>
        <w:t>万浏览量，今年的神曲</w:t>
      </w:r>
      <w:r w:rsidRPr="00EE76A8">
        <w:rPr>
          <w:rFonts w:hint="eastAsia"/>
        </w:rPr>
        <w:t>PPAP</w:t>
      </w:r>
      <w:r w:rsidRPr="00EE76A8">
        <w:rPr>
          <w:rFonts w:hint="eastAsia"/>
        </w:rPr>
        <w:t>仅</w:t>
      </w:r>
      <w:r w:rsidRPr="00EE76A8">
        <w:rPr>
          <w:rFonts w:hint="eastAsia"/>
        </w:rPr>
        <w:t>2</w:t>
      </w:r>
      <w:r w:rsidRPr="00EE76A8">
        <w:rPr>
          <w:rFonts w:hint="eastAsia"/>
        </w:rPr>
        <w:t>天浏览量超过</w:t>
      </w:r>
      <w:r w:rsidRPr="00EE76A8">
        <w:rPr>
          <w:rFonts w:hint="eastAsia"/>
        </w:rPr>
        <w:t>4400</w:t>
      </w:r>
      <w:r w:rsidRPr="00EE76A8">
        <w:rPr>
          <w:rFonts w:hint="eastAsia"/>
        </w:rPr>
        <w:t>万，而</w:t>
      </w:r>
      <w:r>
        <w:rPr>
          <w:rFonts w:hint="eastAsia"/>
        </w:rPr>
        <w:t>通过版权服务中介、各地方版权保护中心或中国版权保护对</w:t>
      </w:r>
      <w:r w:rsidRPr="00EE76A8">
        <w:rPr>
          <w:rFonts w:hint="eastAsia"/>
        </w:rPr>
        <w:t>文字、图片、视频的版权登记</w:t>
      </w:r>
      <w:r>
        <w:rPr>
          <w:rFonts w:hint="eastAsia"/>
        </w:rPr>
        <w:t>，</w:t>
      </w:r>
      <w:r w:rsidR="00185273">
        <w:rPr>
          <w:rFonts w:hint="eastAsia"/>
        </w:rPr>
        <w:t>仍然</w:t>
      </w:r>
      <w:r>
        <w:rPr>
          <w:rFonts w:hint="eastAsia"/>
        </w:rPr>
        <w:t>沿用着线下填表线下办理的传统流程，而这个流程</w:t>
      </w:r>
      <w:r w:rsidR="002861FA">
        <w:rPr>
          <w:rFonts w:hint="eastAsia"/>
        </w:rPr>
        <w:t>最短也需要一个半月的时间，而花费则往往从几百元到上千元不等。</w:t>
      </w:r>
    </w:p>
    <w:p w:rsidR="00235BAC" w:rsidRDefault="000D0C55" w:rsidP="00C507FE">
      <w:pPr>
        <w:ind w:firstLine="420"/>
      </w:pPr>
      <w:r>
        <w:t>因此高额的版权注册费用与冗长的注册流程</w:t>
      </w:r>
      <w:r w:rsidR="002E5FFE">
        <w:t>使得大量</w:t>
      </w:r>
      <w:r w:rsidR="00980A87">
        <w:t>的数字版权作品暴露在无保护又无证明的状态之下</w:t>
      </w:r>
      <w:r w:rsidR="00980A87">
        <w:rPr>
          <w:rFonts w:hint="eastAsia"/>
        </w:rPr>
        <w:t>，</w:t>
      </w:r>
      <w:r w:rsidR="00980A87">
        <w:t>因此作为电子数据的一种</w:t>
      </w:r>
      <w:r w:rsidR="00980A87">
        <w:rPr>
          <w:rFonts w:hint="eastAsia"/>
        </w:rPr>
        <w:t>，</w:t>
      </w:r>
      <w:r w:rsidR="00980A87">
        <w:t>数字版权保护也成为了区块链的应用的场景</w:t>
      </w:r>
      <w:r w:rsidR="00980A87">
        <w:rPr>
          <w:rFonts w:hint="eastAsia"/>
        </w:rPr>
        <w:t>。</w:t>
      </w:r>
    </w:p>
    <w:p w:rsidR="00F41C46" w:rsidRPr="00F41C46" w:rsidRDefault="007F6B7A" w:rsidP="00F41C46">
      <w:pPr>
        <w:pStyle w:val="2"/>
      </w:pPr>
      <w:r>
        <w:rPr>
          <w:rFonts w:hint="eastAsia"/>
        </w:rPr>
        <w:t>3.2</w:t>
      </w:r>
      <w:r w:rsidR="00D30DAB">
        <w:t>作品时间戳证明</w:t>
      </w:r>
    </w:p>
    <w:p w:rsidR="00D30DAB" w:rsidRDefault="00D30DAB" w:rsidP="00D30DAB">
      <w:r>
        <w:tab/>
      </w:r>
      <w:r>
        <w:t>数据存证起步的保全网</w:t>
      </w:r>
      <w:r>
        <w:rPr>
          <w:rFonts w:hint="eastAsia"/>
        </w:rPr>
        <w:t>、</w:t>
      </w:r>
      <w:r>
        <w:t>电子签名公司法大大</w:t>
      </w:r>
      <w:r>
        <w:rPr>
          <w:rFonts w:hint="eastAsia"/>
        </w:rPr>
        <w:t>与</w:t>
      </w:r>
      <w:r>
        <w:rPr>
          <w:rFonts w:hint="eastAsia"/>
        </w:rPr>
        <w:t>OnChain</w:t>
      </w:r>
      <w:r>
        <w:rPr>
          <w:rFonts w:hint="eastAsia"/>
        </w:rPr>
        <w:t>联合成立的法链，以及美国的</w:t>
      </w:r>
      <w:r>
        <w:rPr>
          <w:rFonts w:hint="eastAsia"/>
        </w:rPr>
        <w:t>Blockai</w:t>
      </w:r>
      <w:r>
        <w:t>等公司</w:t>
      </w:r>
      <w:r>
        <w:rPr>
          <w:rFonts w:hint="eastAsia"/>
        </w:rPr>
        <w:t>都在基于区块链进行数字版权登记保护。通过向区块链上写入版权数据并完成全网广播在理论上能够实现瞬间完成，而成本仅几分钱到几毛钱，与传统登记形成了鲜明的对比。</w:t>
      </w:r>
    </w:p>
    <w:p w:rsidR="00D30DAB" w:rsidRDefault="00D30DAB" w:rsidP="00D30DAB">
      <w:r w:rsidRPr="00D30DAB">
        <w:rPr>
          <w:rFonts w:hint="eastAsia"/>
        </w:rPr>
        <w:t xml:space="preserve"> </w:t>
      </w:r>
      <w:r>
        <w:tab/>
      </w:r>
      <w:r w:rsidR="00B6454C">
        <w:t>区块链在版权登记中起到的主要作用是经过全网共识机制认可的时间戳</w:t>
      </w:r>
      <w:r w:rsidR="00B6454C">
        <w:rPr>
          <w:rFonts w:hint="eastAsia"/>
        </w:rPr>
        <w:t>。</w:t>
      </w:r>
      <w:r w:rsidR="001E3DE7">
        <w:t>通过全网统一的时间戳记录确保了对创作作品创作时间的不可抵赖证明</w:t>
      </w:r>
      <w:r w:rsidR="001E3DE7">
        <w:rPr>
          <w:rFonts w:hint="eastAsia"/>
        </w:rPr>
        <w:t>。</w:t>
      </w:r>
    </w:p>
    <w:p w:rsidR="00062219" w:rsidRPr="00D30DAB" w:rsidRDefault="00062219" w:rsidP="00D30DAB">
      <w:r>
        <w:tab/>
      </w:r>
      <w:r>
        <w:t>然而</w:t>
      </w:r>
      <w:r>
        <w:rPr>
          <w:rFonts w:hint="eastAsia"/>
        </w:rPr>
        <w:t>，</w:t>
      </w:r>
      <w:r>
        <w:t>仅仅盖上时间戳提供创作证据本身并不能彻底解决侵权问题</w:t>
      </w:r>
      <w:r>
        <w:rPr>
          <w:rFonts w:hint="eastAsia"/>
        </w:rPr>
        <w:t>。</w:t>
      </w:r>
      <w:r>
        <w:t>一方面由于区块链登记在法律上的效力较弱</w:t>
      </w:r>
      <w:r>
        <w:rPr>
          <w:rFonts w:hint="eastAsia"/>
        </w:rPr>
        <w:t>，</w:t>
      </w:r>
      <w:r>
        <w:t>若实际侵权人通过其他渠道获得原始数字作品后实行传统版权登记</w:t>
      </w:r>
      <w:r>
        <w:rPr>
          <w:rFonts w:hint="eastAsia"/>
        </w:rPr>
        <w:t>，</w:t>
      </w:r>
      <w:r>
        <w:t>实际侵权人将在法律上获得不属于自己的版权而造成实质性侵害</w:t>
      </w:r>
      <w:r>
        <w:rPr>
          <w:rFonts w:hint="eastAsia"/>
        </w:rPr>
        <w:t>。</w:t>
      </w:r>
      <w:r>
        <w:t>因此完全基于区块链的数字版权使用交易机制</w:t>
      </w:r>
      <w:r>
        <w:rPr>
          <w:rFonts w:hint="eastAsia"/>
        </w:rPr>
        <w:t>成为了另一种解决方法。</w:t>
      </w:r>
    </w:p>
    <w:p w:rsidR="000B2446" w:rsidRDefault="007F6B7A" w:rsidP="000B2446">
      <w:pPr>
        <w:pStyle w:val="2"/>
      </w:pPr>
      <w:r>
        <w:rPr>
          <w:rFonts w:hint="eastAsia"/>
        </w:rPr>
        <w:t>3.3</w:t>
      </w:r>
      <w:r w:rsidR="00062219">
        <w:rPr>
          <w:rFonts w:hint="eastAsia"/>
        </w:rPr>
        <w:t>区块链版权交易市场</w:t>
      </w:r>
    </w:p>
    <w:p w:rsidR="00062219" w:rsidRDefault="00062219" w:rsidP="00062219">
      <w:r>
        <w:tab/>
      </w:r>
      <w:r w:rsidR="00825674">
        <w:t>德国公司</w:t>
      </w:r>
      <w:r w:rsidR="00825674">
        <w:rPr>
          <w:rFonts w:hint="eastAsia"/>
        </w:rPr>
        <w:t>A</w:t>
      </w:r>
      <w:r w:rsidR="00825674">
        <w:t>scribe</w:t>
      </w:r>
      <w:r w:rsidR="00825674">
        <w:t>则在区块链时间戳登记的基础上建立了一个版权交易市场</w:t>
      </w:r>
      <w:r w:rsidR="00825674">
        <w:rPr>
          <w:rFonts w:hint="eastAsia"/>
        </w:rPr>
        <w:t>。</w:t>
      </w:r>
      <w:r w:rsidR="007B2BCC">
        <w:rPr>
          <w:rFonts w:hint="eastAsia"/>
        </w:rPr>
        <w:t>版权不仅在创作只是能够获得区块链登记，而所有在</w:t>
      </w:r>
      <w:r w:rsidR="007B2BCC">
        <w:rPr>
          <w:rFonts w:hint="eastAsia"/>
        </w:rPr>
        <w:t>A</w:t>
      </w:r>
      <w:r w:rsidR="007B2BCC">
        <w:t>scribe</w:t>
      </w:r>
      <w:r w:rsidR="007B2BCC">
        <w:t>上进行使用权交易的流程数据也同样伴随着交易合约信息锚定上链</w:t>
      </w:r>
      <w:r w:rsidR="007B2BCC">
        <w:rPr>
          <w:rFonts w:hint="eastAsia"/>
        </w:rPr>
        <w:t>。</w:t>
      </w:r>
      <w:r w:rsidR="007B2BCC">
        <w:rPr>
          <w:rFonts w:hint="eastAsia"/>
        </w:rPr>
        <w:t>A</w:t>
      </w:r>
      <w:r w:rsidR="007B2BCC">
        <w:t>scribe</w:t>
      </w:r>
      <w:r w:rsidR="007B2BCC">
        <w:t>提供了浏览这些链上交易</w:t>
      </w:r>
      <w:r w:rsidR="007B2BCC">
        <w:rPr>
          <w:rFonts w:hint="eastAsia"/>
        </w:rPr>
        <w:t>流程</w:t>
      </w:r>
      <w:r w:rsidR="007B2BCC">
        <w:t>记录的区块链浏览器</w:t>
      </w:r>
      <w:r w:rsidR="007B2BCC">
        <w:rPr>
          <w:rFonts w:hint="eastAsia"/>
        </w:rPr>
        <w:t>，</w:t>
      </w:r>
      <w:r w:rsidR="007B2BCC">
        <w:t>但实际的交易合约执行仍然在链下进行</w:t>
      </w:r>
      <w:r w:rsidR="007B2BCC">
        <w:rPr>
          <w:rFonts w:hint="eastAsia"/>
        </w:rPr>
        <w:t>。</w:t>
      </w:r>
      <w:r w:rsidR="007B2BCC">
        <w:t>这一尝试与保全网的证据链条结构极为相似</w:t>
      </w:r>
      <w:r w:rsidR="007B2BCC">
        <w:rPr>
          <w:rFonts w:hint="eastAsia"/>
        </w:rPr>
        <w:t>，</w:t>
      </w:r>
      <w:r w:rsidR="007B2BCC">
        <w:t>但由于交易执行在链下</w:t>
      </w:r>
      <w:r w:rsidR="007B2BCC">
        <w:rPr>
          <w:rFonts w:hint="eastAsia"/>
        </w:rPr>
        <w:t>，</w:t>
      </w:r>
      <w:r w:rsidR="007B2BCC">
        <w:t>并且不具有强制性</w:t>
      </w:r>
      <w:r w:rsidR="007B2BCC">
        <w:rPr>
          <w:rFonts w:hint="eastAsia"/>
        </w:rPr>
        <w:t>，</w:t>
      </w:r>
      <w:r w:rsidR="007B2BCC">
        <w:t>因此仍然难以很好地解决交易双方的违约问题</w:t>
      </w:r>
      <w:r w:rsidR="007B2BCC">
        <w:rPr>
          <w:rFonts w:hint="eastAsia"/>
        </w:rPr>
        <w:t>。</w:t>
      </w:r>
    </w:p>
    <w:p w:rsidR="007B2BCC" w:rsidRPr="00062219" w:rsidRDefault="007B2BCC" w:rsidP="00062219">
      <w:r>
        <w:tab/>
      </w:r>
      <w:r w:rsidR="006F72E3">
        <w:t>更好的解决方案应当是在创作之时即将版权作为作为一项数字资产登记上链</w:t>
      </w:r>
      <w:r w:rsidR="006F72E3">
        <w:rPr>
          <w:rFonts w:hint="eastAsia"/>
        </w:rPr>
        <w:t>，</w:t>
      </w:r>
      <w:r w:rsidR="006F72E3">
        <w:t>而所有的交易过程不仅应该是记录可查</w:t>
      </w:r>
      <w:r w:rsidR="006F72E3">
        <w:rPr>
          <w:rFonts w:hint="eastAsia"/>
        </w:rPr>
        <w:t>，</w:t>
      </w:r>
      <w:r w:rsidR="006F72E3">
        <w:t>而更应该通过类似以太坊智能合约的形式自动执行</w:t>
      </w:r>
      <w:r w:rsidR="006F72E3">
        <w:rPr>
          <w:rFonts w:hint="eastAsia"/>
        </w:rPr>
        <w:t>，</w:t>
      </w:r>
      <w:r w:rsidR="006F72E3">
        <w:t>从而解决交易双方履约的问题</w:t>
      </w:r>
      <w:r w:rsidR="006F72E3">
        <w:rPr>
          <w:rFonts w:hint="eastAsia"/>
        </w:rPr>
        <w:t>。</w:t>
      </w:r>
      <w:r w:rsidR="00004562">
        <w:rPr>
          <w:rFonts w:hint="eastAsia"/>
        </w:rPr>
        <w:t>在区块链上交易的版权作品需通过加密机制确保非链上交易者不可见，从而限制链下的网络抓取行为与侵权行为。当然，封闭式的链上交易所也会</w:t>
      </w:r>
      <w:r w:rsidR="00377942">
        <w:rPr>
          <w:rFonts w:hint="eastAsia"/>
        </w:rPr>
        <w:t>对版权作品的推广造成</w:t>
      </w:r>
      <w:r w:rsidR="00004562">
        <w:rPr>
          <w:rFonts w:hint="eastAsia"/>
        </w:rPr>
        <w:t>阻碍。</w:t>
      </w:r>
    </w:p>
    <w:p w:rsidR="00BD56F2" w:rsidRDefault="007F6B7A" w:rsidP="00BD56F2">
      <w:pPr>
        <w:pStyle w:val="1"/>
      </w:pPr>
      <w:r>
        <w:rPr>
          <w:rFonts w:hint="eastAsia"/>
        </w:rPr>
        <w:lastRenderedPageBreak/>
        <w:t>4</w:t>
      </w:r>
      <w:r>
        <w:t>.</w:t>
      </w:r>
      <w:r w:rsidR="00BD56F2">
        <w:rPr>
          <w:rFonts w:hint="eastAsia"/>
        </w:rPr>
        <w:t>区块链大数据交易</w:t>
      </w:r>
    </w:p>
    <w:p w:rsidR="004D55D0" w:rsidRDefault="007F6B7A" w:rsidP="001478D7">
      <w:pPr>
        <w:pStyle w:val="2"/>
      </w:pPr>
      <w:r>
        <w:rPr>
          <w:rFonts w:hint="eastAsia"/>
        </w:rPr>
        <w:t>4.1</w:t>
      </w:r>
      <w:r w:rsidR="001478D7">
        <w:t>传统大数据交易问题</w:t>
      </w:r>
    </w:p>
    <w:p w:rsidR="001478D7" w:rsidRDefault="001478D7" w:rsidP="001478D7">
      <w:r>
        <w:tab/>
      </w:r>
      <w:r>
        <w:t>在当前的中国</w:t>
      </w:r>
      <w:r>
        <w:rPr>
          <w:rFonts w:hint="eastAsia"/>
        </w:rPr>
        <w:t>，</w:t>
      </w:r>
      <w:r>
        <w:t>真正的高质量数据往往由</w:t>
      </w:r>
      <w:r w:rsidRPr="001478D7">
        <w:rPr>
          <w:rFonts w:hint="eastAsia"/>
        </w:rPr>
        <w:t>政府</w:t>
      </w:r>
      <w:r>
        <w:rPr>
          <w:rFonts w:hint="eastAsia"/>
        </w:rPr>
        <w:t>掌握着，例如</w:t>
      </w:r>
      <w:r w:rsidRPr="001478D7">
        <w:rPr>
          <w:rFonts w:hint="eastAsia"/>
        </w:rPr>
        <w:t>大量高密度、高价值数据，如医疗数据、人口数据等。政府数据开放是大势所趋，将对整个经济社会的发展产生不可估量的推动力。然而，数据开放的主要难点和挑战是如何在保护个人隐私的情况下开放数据。</w:t>
      </w:r>
    </w:p>
    <w:p w:rsidR="00DF2056" w:rsidRDefault="00D714EC" w:rsidP="001478D7">
      <w:r>
        <w:tab/>
      </w:r>
      <w:r w:rsidR="00DF2056">
        <w:t>当前一般所使用的是托管交易模式</w:t>
      </w:r>
      <w:r w:rsidR="00DF2056">
        <w:rPr>
          <w:rFonts w:hint="eastAsia"/>
        </w:rPr>
        <w:t>，</w:t>
      </w:r>
      <w:r w:rsidR="00DF2056" w:rsidRPr="00DF2056">
        <w:rPr>
          <w:rFonts w:hint="eastAsia"/>
        </w:rPr>
        <w:t>各个业务机构将自身数据</w:t>
      </w:r>
      <w:r w:rsidR="00DF2056">
        <w:rPr>
          <w:rFonts w:hint="eastAsia"/>
        </w:rPr>
        <w:t>接口</w:t>
      </w:r>
      <w:r w:rsidR="00DF2056" w:rsidRPr="00DF2056">
        <w:rPr>
          <w:rFonts w:hint="eastAsia"/>
        </w:rPr>
        <w:t>托管到</w:t>
      </w:r>
      <w:r w:rsidR="00DF2056">
        <w:rPr>
          <w:rFonts w:hint="eastAsia"/>
        </w:rPr>
        <w:t>交易所系统中，由交易所</w:t>
      </w:r>
      <w:r w:rsidR="00DF2056" w:rsidRPr="00DF2056">
        <w:rPr>
          <w:rFonts w:hint="eastAsia"/>
        </w:rPr>
        <w:t>与外部进行数据交易</w:t>
      </w:r>
      <w:r w:rsidR="00DF2056">
        <w:rPr>
          <w:rFonts w:hint="eastAsia"/>
        </w:rPr>
        <w:t>撮合</w:t>
      </w:r>
      <w:r w:rsidR="00DF2056" w:rsidRPr="00DF2056">
        <w:rPr>
          <w:rFonts w:hint="eastAsia"/>
        </w:rPr>
        <w:t>。数据机构托管数据</w:t>
      </w:r>
      <w:r w:rsidR="00DF2056">
        <w:rPr>
          <w:rFonts w:hint="eastAsia"/>
        </w:rPr>
        <w:t>接口</w:t>
      </w:r>
      <w:r w:rsidR="00DF2056" w:rsidRPr="00DF2056">
        <w:rPr>
          <w:rFonts w:hint="eastAsia"/>
        </w:rPr>
        <w:t>后，数据</w:t>
      </w:r>
      <w:r w:rsidR="00DF2056">
        <w:rPr>
          <w:rFonts w:hint="eastAsia"/>
        </w:rPr>
        <w:t>的实际控制权</w:t>
      </w:r>
      <w:r w:rsidR="00DF2056" w:rsidRPr="00DF2056">
        <w:rPr>
          <w:rFonts w:hint="eastAsia"/>
        </w:rPr>
        <w:t>完全由数据中心所有，数据的后续</w:t>
      </w:r>
      <w:r w:rsidR="00DF2056">
        <w:rPr>
          <w:rFonts w:hint="eastAsia"/>
        </w:rPr>
        <w:t>调取和</w:t>
      </w:r>
      <w:r w:rsidR="00DF2056" w:rsidRPr="00DF2056">
        <w:rPr>
          <w:rFonts w:hint="eastAsia"/>
        </w:rPr>
        <w:t>应用</w:t>
      </w:r>
      <w:r w:rsidR="00DF2056">
        <w:rPr>
          <w:rFonts w:hint="eastAsia"/>
        </w:rPr>
        <w:t>实际上</w:t>
      </w:r>
      <w:r w:rsidR="00DF2056" w:rsidRPr="00DF2056">
        <w:rPr>
          <w:rFonts w:hint="eastAsia"/>
        </w:rPr>
        <w:t>都与机构无关，比如交易的数量、交易的对象等等，权益完全依赖中心的诚信度。</w:t>
      </w:r>
    </w:p>
    <w:p w:rsidR="00D714EC" w:rsidRDefault="00D714EC" w:rsidP="00DF2056">
      <w:pPr>
        <w:ind w:firstLine="420"/>
      </w:pPr>
      <w:r>
        <w:t>因为</w:t>
      </w:r>
      <w:r w:rsidRPr="00D714EC">
        <w:rPr>
          <w:rFonts w:hint="eastAsia"/>
        </w:rPr>
        <w:t>数据是一种非常特殊的商品，与普通商品有着本质区别，主要是具有所有权不清晰、</w:t>
      </w:r>
      <w:r w:rsidRPr="00D714EC">
        <w:rPr>
          <w:rFonts w:hint="eastAsia"/>
        </w:rPr>
        <w:t xml:space="preserve"> </w:t>
      </w:r>
      <w:r w:rsidRPr="00D714EC">
        <w:rPr>
          <w:rFonts w:hint="eastAsia"/>
        </w:rPr>
        <w:t>“看过、复制即被拥有”等特征，这也决定了使用传统商品中介的交易方式无法满足数据的共享、交换和交易</w:t>
      </w:r>
      <w:r w:rsidR="00DF2056">
        <w:rPr>
          <w:rFonts w:hint="eastAsia"/>
        </w:rPr>
        <w:t>。</w:t>
      </w:r>
    </w:p>
    <w:p w:rsidR="00FB1A57" w:rsidRDefault="00FB1A57" w:rsidP="00FB1A57">
      <w:pPr>
        <w:pStyle w:val="2"/>
      </w:pPr>
      <w:r>
        <w:rPr>
          <w:rFonts w:hint="eastAsia"/>
        </w:rPr>
        <w:t xml:space="preserve">4.2 </w:t>
      </w:r>
      <w:r>
        <w:rPr>
          <w:rFonts w:hint="eastAsia"/>
        </w:rPr>
        <w:t>数据资产流通</w:t>
      </w:r>
      <w:r>
        <w:rPr>
          <w:rFonts w:hint="eastAsia"/>
        </w:rPr>
        <w:t>+</w:t>
      </w:r>
      <w:r>
        <w:rPr>
          <w:rFonts w:hint="eastAsia"/>
        </w:rPr>
        <w:t>隐私保护</w:t>
      </w:r>
    </w:p>
    <w:p w:rsidR="00FB1A57" w:rsidRDefault="00FB1A57" w:rsidP="00FB1A57">
      <w:r>
        <w:tab/>
      </w:r>
      <w:r>
        <w:rPr>
          <w:rFonts w:hint="eastAsia"/>
        </w:rPr>
        <w:t>区块链是一个不可篡改的数据公证和确权技术。数据作为一种资产去交易，需明确数据的所有权、处置权和交易权。在区块链上，数据包的哈希值是唯一的，能验证数据包的真实性，并确认其原始所有权。在区块链上，数据交易记录是全网认可的、透明的、可追溯的，数据资产的来源、所有权、使用权和流通路径是可以被记录和追溯。</w:t>
      </w:r>
    </w:p>
    <w:p w:rsidR="00FB1A57" w:rsidRDefault="00FB1A57" w:rsidP="00FB1A57">
      <w:pPr>
        <w:ind w:firstLine="420"/>
      </w:pPr>
      <w:r>
        <w:rPr>
          <w:rFonts w:hint="eastAsia"/>
        </w:rPr>
        <w:t>区块链是一个数据资产流通的分布式账本技术。区块链能将每一笔数据资产交易记录在分布式账本上，通过共识算法建立可信任的数据资产交易环境</w:t>
      </w:r>
      <w:r>
        <w:rPr>
          <w:rFonts w:hint="eastAsia"/>
        </w:rPr>
        <w:t>,</w:t>
      </w:r>
      <w:r>
        <w:rPr>
          <w:rFonts w:hint="eastAsia"/>
        </w:rPr>
        <w:t>破除数据被任意复制的威胁，保障数据拥有者的合法权益。</w:t>
      </w:r>
    </w:p>
    <w:p w:rsidR="00FB1A57" w:rsidRPr="00FB1A57" w:rsidRDefault="00FB1A57" w:rsidP="00FB1A57">
      <w:pPr>
        <w:ind w:firstLine="420"/>
      </w:pPr>
      <w:r>
        <w:rPr>
          <w:rFonts w:hint="eastAsia"/>
        </w:rPr>
        <w:t>区块链是实现数据隐私保护和数据加密应用的技术。数据安全主要包括数据保密性（数据私密性）、真实性（数据可信任）、完整性（数据被完整拥有且未被不合法的第三方篡改）以及防止未授权的拷贝等。区块链是实现数据安全和隐私保护的技术组合，涉及</w:t>
      </w:r>
      <w:r>
        <w:rPr>
          <w:rFonts w:hint="eastAsia"/>
        </w:rPr>
        <w:t>SHA256</w:t>
      </w:r>
      <w:r>
        <w:rPr>
          <w:rFonts w:hint="eastAsia"/>
        </w:rPr>
        <w:t>、</w:t>
      </w:r>
      <w:r>
        <w:rPr>
          <w:rFonts w:hint="eastAsia"/>
        </w:rPr>
        <w:t>RSA</w:t>
      </w:r>
      <w:r>
        <w:rPr>
          <w:rFonts w:hint="eastAsia"/>
        </w:rPr>
        <w:t>和非对称椭圆曲线等加密算法、零知识证明算法以及安全多方计算等。哈希算法能有效保障数据私密、完整和不可篡改；非对称加密算法能验证数据来源，保护数据安全；零知识证明等匿名算法能保护个人隐私，防止信息泄露。</w:t>
      </w:r>
    </w:p>
    <w:p w:rsidR="00CE4F6D" w:rsidRPr="00CE4F6D" w:rsidRDefault="007F6B7A" w:rsidP="00067C49">
      <w:pPr>
        <w:pStyle w:val="2"/>
      </w:pPr>
      <w:r>
        <w:rPr>
          <w:rFonts w:hint="eastAsia"/>
        </w:rPr>
        <w:t>4.2</w:t>
      </w:r>
      <w:r w:rsidR="004C7FA4">
        <w:rPr>
          <w:rFonts w:hint="eastAsia"/>
        </w:rPr>
        <w:t>区块链大数据交易架构</w:t>
      </w:r>
    </w:p>
    <w:p w:rsidR="004C7FA4" w:rsidRPr="00B646D7" w:rsidRDefault="007F6B7A" w:rsidP="004C7FA4">
      <w:pPr>
        <w:pStyle w:val="3"/>
      </w:pPr>
      <w:r>
        <w:t>4.2.1</w:t>
      </w:r>
      <w:r w:rsidR="004C7FA4" w:rsidRPr="00B646D7">
        <w:rPr>
          <w:rFonts w:hint="eastAsia"/>
        </w:rPr>
        <w:t>设计原则</w:t>
      </w:r>
    </w:p>
    <w:p w:rsidR="00CE4F6D" w:rsidRDefault="004C7FA4" w:rsidP="004C7FA4">
      <w:r w:rsidRPr="004C7FA4">
        <w:t>1)</w:t>
      </w:r>
      <w:r w:rsidRPr="004C7FA4">
        <w:t>协议开放。系统对交互的协议和数据格式公开，参与者可以自行技术实现相关组件加入体系，</w:t>
      </w:r>
      <w:r w:rsidRPr="004C7FA4">
        <w:t xml:space="preserve"> </w:t>
      </w:r>
      <w:r w:rsidRPr="004C7FA4">
        <w:t>确保自身数据的安全可控。</w:t>
      </w:r>
    </w:p>
    <w:p w:rsidR="004C7FA4" w:rsidRPr="004C7FA4" w:rsidRDefault="004C7FA4" w:rsidP="004C7FA4">
      <w:r w:rsidRPr="004C7FA4">
        <w:t>2)</w:t>
      </w:r>
      <w:r w:rsidRPr="004C7FA4">
        <w:t>代码开源。系统为参与者写好了数据接入模块，源代码公开，让用户看的清清楚楚，也证明系统的清白。</w:t>
      </w:r>
    </w:p>
    <w:p w:rsidR="004C7FA4" w:rsidRPr="00B23BA0" w:rsidRDefault="007F6B7A" w:rsidP="00B23BA0">
      <w:pPr>
        <w:pStyle w:val="3"/>
        <w:rPr>
          <w:b w:val="0"/>
          <w:bCs w:val="0"/>
        </w:rPr>
      </w:pPr>
      <w:r>
        <w:rPr>
          <w:rFonts w:hint="eastAsia"/>
          <w:b w:val="0"/>
          <w:bCs w:val="0"/>
        </w:rPr>
        <w:lastRenderedPageBreak/>
        <w:t>4.2.2</w:t>
      </w:r>
      <w:r w:rsidR="004C7FA4" w:rsidRPr="00B23BA0">
        <w:rPr>
          <w:rFonts w:hint="eastAsia"/>
          <w:b w:val="0"/>
          <w:bCs w:val="0"/>
        </w:rPr>
        <w:t>整体架构</w:t>
      </w:r>
    </w:p>
    <w:p w:rsidR="004C7FA4" w:rsidRPr="00565323" w:rsidRDefault="004C7FA4" w:rsidP="004C7FA4">
      <w:r w:rsidRPr="004C7FA4">
        <w:t>整个体系由三部分组成</w:t>
      </w:r>
      <w:r w:rsidRPr="004C7FA4">
        <w:rPr>
          <w:rFonts w:hint="eastAsia"/>
        </w:rPr>
        <w:t>：</w:t>
      </w:r>
    </w:p>
    <w:p w:rsidR="004C7FA4" w:rsidRDefault="004C7FA4" w:rsidP="004C7FA4">
      <w:r w:rsidRPr="004C7FA4">
        <w:t>1)</w:t>
      </w:r>
      <w:r w:rsidR="00445688">
        <w:t>交易所公有链</w:t>
      </w:r>
      <w:r w:rsidR="00445688">
        <w:rPr>
          <w:rFonts w:hint="eastAsia"/>
        </w:rPr>
        <w:t>：主链</w:t>
      </w:r>
      <w:r w:rsidRPr="004C7FA4">
        <w:t>公共区。第三方机构建设运营，主要作用是搭建基础通讯架构，实现成员之间的连接和通讯隐藏</w:t>
      </w:r>
      <w:r w:rsidR="00B23BA0">
        <w:t>的协议编写</w:t>
      </w:r>
      <w:r w:rsidRPr="004C7FA4">
        <w:t>；成员认证和接入管理；维护公共记录块链，实现对数据的索引记录、交易记录；制定数据规范和交易规则，维持交易秩序；协助交易方完成数据的追溯维权。</w:t>
      </w:r>
    </w:p>
    <w:p w:rsidR="004C7FA4" w:rsidRDefault="004C7FA4" w:rsidP="004C7FA4">
      <w:r w:rsidRPr="004C7FA4">
        <w:t>2)</w:t>
      </w:r>
      <w:r w:rsidR="00445688">
        <w:t>交易所会员链</w:t>
      </w:r>
      <w:r w:rsidR="00445688">
        <w:rPr>
          <w:rFonts w:hint="eastAsia"/>
        </w:rPr>
        <w:t>：</w:t>
      </w:r>
      <w:r w:rsidR="00445688">
        <w:t>侧链</w:t>
      </w:r>
      <w:r w:rsidRPr="004C7FA4">
        <w:t>成员区。参与方数据区，主要保存公共区记录块链的备份，监督公共区的区块链记录的正确性；维护自己可共享的隐私数据，提供对外的查询服务；发起查询，获取外部数据。</w:t>
      </w:r>
    </w:p>
    <w:p w:rsidR="004C7FA4" w:rsidRPr="004C7FA4" w:rsidRDefault="004C7FA4" w:rsidP="004C7FA4">
      <w:r w:rsidRPr="004C7FA4">
        <w:t>3)</w:t>
      </w:r>
      <w:r w:rsidRPr="004C7FA4">
        <w:t>节点设备。连接公共区和成员区，实现从公共区域中备份记录块链，完成自有数据的块链生成和提交，接收来自公共区域的消息，实现与对端的安全通讯</w:t>
      </w:r>
      <w:r w:rsidRPr="004C7FA4">
        <w:t>(</w:t>
      </w:r>
      <w:r w:rsidRPr="004C7FA4">
        <w:t>查询及被查询</w:t>
      </w:r>
      <w:r w:rsidRPr="004C7FA4">
        <w:t>)</w:t>
      </w:r>
      <w:r w:rsidRPr="004C7FA4">
        <w:t>。可以由成员根据开放协议自行开发实现，也可以由交易平台提供源代码。</w:t>
      </w:r>
    </w:p>
    <w:p w:rsidR="00067C49" w:rsidRPr="004C7FA4" w:rsidRDefault="004C7FA4" w:rsidP="00067C49">
      <w:r w:rsidRPr="004C7FA4">
        <w:rPr>
          <w:noProof/>
          <w:lang w:val="en-US"/>
        </w:rPr>
        <w:drawing>
          <wp:inline distT="0" distB="0" distL="0" distR="0" wp14:anchorId="1AE3E9FE" wp14:editId="3494683A">
            <wp:extent cx="5153025" cy="4486275"/>
            <wp:effectExtent l="19050" t="0" r="952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srcRect/>
                    <a:stretch>
                      <a:fillRect/>
                    </a:stretch>
                  </pic:blipFill>
                  <pic:spPr bwMode="auto">
                    <a:xfrm>
                      <a:off x="0" y="0"/>
                      <a:ext cx="5153025" cy="4486275"/>
                    </a:xfrm>
                    <a:prstGeom prst="rect">
                      <a:avLst/>
                    </a:prstGeom>
                    <a:noFill/>
                    <a:ln w="9525">
                      <a:noFill/>
                      <a:miter lim="800000"/>
                      <a:headEnd/>
                      <a:tailEnd/>
                    </a:ln>
                  </pic:spPr>
                </pic:pic>
              </a:graphicData>
            </a:graphic>
          </wp:inline>
        </w:drawing>
      </w:r>
    </w:p>
    <w:p w:rsidR="00DC2D46" w:rsidRDefault="007F6B7A" w:rsidP="00BD56F2">
      <w:pPr>
        <w:pStyle w:val="1"/>
      </w:pPr>
      <w:r>
        <w:rPr>
          <w:rFonts w:hint="eastAsia"/>
        </w:rPr>
        <w:lastRenderedPageBreak/>
        <w:t>5.</w:t>
      </w:r>
      <w:r w:rsidR="00DC2D46">
        <w:rPr>
          <w:rFonts w:hint="eastAsia"/>
        </w:rPr>
        <w:t>区块链溯源</w:t>
      </w:r>
    </w:p>
    <w:p w:rsidR="00DC2D46" w:rsidRDefault="00DC2D46" w:rsidP="00DC2D46">
      <w:pPr>
        <w:pStyle w:val="2"/>
      </w:pPr>
      <w:r>
        <w:rPr>
          <w:rFonts w:hint="eastAsia"/>
        </w:rPr>
        <w:t xml:space="preserve">5.1 </w:t>
      </w:r>
      <w:r>
        <w:rPr>
          <w:rFonts w:hint="eastAsia"/>
        </w:rPr>
        <w:t>食品溯源难题</w:t>
      </w:r>
    </w:p>
    <w:p w:rsidR="00DC2D46" w:rsidRPr="00DC2D46" w:rsidRDefault="00DC2D46" w:rsidP="00DC2D46">
      <w:pPr>
        <w:rPr>
          <w:lang w:val="en-US"/>
        </w:rPr>
      </w:pPr>
      <w:r>
        <w:tab/>
      </w:r>
      <w:r w:rsidRPr="00DC2D46">
        <w:rPr>
          <w:rFonts w:hint="eastAsia"/>
          <w:lang w:val="en-US"/>
        </w:rPr>
        <w:t>食品安全是一项关系国际民生的“民心工程”，直接关系到广大人民群众的身体健康和生命安全，关系到经济发展和社会稳定。</w:t>
      </w:r>
      <w:r w:rsidRPr="00DC2D46">
        <w:rPr>
          <w:lang w:val="en-US"/>
        </w:rPr>
        <w:t xml:space="preserve"> </w:t>
      </w:r>
      <w:r w:rsidRPr="00DC2D46">
        <w:rPr>
          <w:rFonts w:hint="eastAsia"/>
          <w:lang w:val="en-US"/>
        </w:rPr>
        <w:t>近年来食品安全事件频发，如猪肉、羊肉造假和蔬菜农药残留等问题，加剧了消费者的担忧，因此食品安全在中国是一个重要课题。</w:t>
      </w:r>
    </w:p>
    <w:p w:rsidR="00DC2D46" w:rsidRDefault="00DC2D46" w:rsidP="00DC2D46">
      <w:pPr>
        <w:rPr>
          <w:lang w:val="en-US"/>
        </w:rPr>
      </w:pPr>
      <w:r w:rsidRPr="00DC2D46">
        <w:rPr>
          <w:rFonts w:hint="eastAsia"/>
          <w:lang w:val="en-US"/>
        </w:rPr>
        <w:t>为打消消费者对食品安全的顾虑并提高食品生产者的安全责任意识，食品溯源被提及。“追溯系统”是一个能够连接生产、检验、监管和消费各个环节，让消费者了解符合卫生安全的生产和流通过程，提高消费者放心程度，还可以在生产、运输、销售等环节发现问题后，能够通过分析、追踪找到引起问题的根源，并能够较为准确的将可能存有隐患的产品、半成品、原材料进行区分、隔离、处理，避免问题的继续扩大。</w:t>
      </w:r>
    </w:p>
    <w:p w:rsidR="00DC2D46" w:rsidRDefault="00DC2D46" w:rsidP="00DC2D46">
      <w:r>
        <w:rPr>
          <w:lang w:val="en-US"/>
        </w:rPr>
        <w:tab/>
      </w:r>
      <w:r w:rsidRPr="00DC2D46">
        <w:rPr>
          <w:rFonts w:hint="eastAsia"/>
        </w:rPr>
        <w:t>（</w:t>
      </w:r>
      <w:r w:rsidRPr="00DC2D46">
        <w:t>1</w:t>
      </w:r>
      <w:r w:rsidRPr="00DC2D46">
        <w:rPr>
          <w:rFonts w:hint="eastAsia"/>
        </w:rPr>
        <w:t>）目前食品溯源系统主要以企业为基础进行开发，虽能够满足企业溯源需求，但信息共享难以实现；（</w:t>
      </w:r>
      <w:r w:rsidRPr="00DC2D46">
        <w:t>2</w:t>
      </w:r>
      <w:r w:rsidRPr="00DC2D46">
        <w:rPr>
          <w:rFonts w:hint="eastAsia"/>
        </w:rPr>
        <w:t>）溯源系统的链条不够长，导致上游和企业之间信息传递很难实现，一些产品的信息难以及时找到，影响食品安全问题的调查；（</w:t>
      </w:r>
      <w:r w:rsidRPr="00DC2D46">
        <w:t>3</w:t>
      </w:r>
      <w:r w:rsidRPr="00DC2D46">
        <w:rPr>
          <w:rFonts w:hint="eastAsia"/>
        </w:rPr>
        <w:t>）由于第三方平台的公信力不足，消费者对溯源数据存在怀疑态度，同时合作企业在提供运营数据的时候有顾虑，导致平台数据缺乏而不能精确认证和管理。</w:t>
      </w:r>
    </w:p>
    <w:p w:rsidR="00DC2D46" w:rsidRDefault="00DC2D46" w:rsidP="00DC2D46">
      <w:pPr>
        <w:pStyle w:val="2"/>
      </w:pPr>
      <w:r>
        <w:rPr>
          <w:rFonts w:hint="eastAsia"/>
        </w:rPr>
        <w:t xml:space="preserve">5.2 </w:t>
      </w:r>
      <w:r>
        <w:rPr>
          <w:rFonts w:hint="eastAsia"/>
        </w:rPr>
        <w:t>基于区块链与大数据的安全体系</w:t>
      </w:r>
    </w:p>
    <w:p w:rsidR="00DC2D46" w:rsidRPr="00DC2D46" w:rsidRDefault="00DC2D46" w:rsidP="00DC2D46">
      <w:pPr>
        <w:rPr>
          <w:rFonts w:hint="eastAsia"/>
          <w:lang w:val="en-US"/>
        </w:rPr>
      </w:pPr>
      <w:r w:rsidRPr="00DC2D46">
        <w:rPr>
          <w:rFonts w:hint="eastAsia"/>
          <w:lang w:val="en-US"/>
        </w:rPr>
        <w:t>1</w:t>
      </w:r>
      <w:r w:rsidRPr="00DC2D46">
        <w:rPr>
          <w:rFonts w:hint="eastAsia"/>
          <w:lang w:val="en-US"/>
        </w:rPr>
        <w:t>、真实的数据源。</w:t>
      </w:r>
    </w:p>
    <w:p w:rsidR="00DC2D46" w:rsidRPr="00DC2D46" w:rsidRDefault="00DC2D46" w:rsidP="00DC2D46">
      <w:pPr>
        <w:rPr>
          <w:rFonts w:hint="eastAsia"/>
          <w:lang w:val="en-US"/>
        </w:rPr>
      </w:pPr>
      <w:r w:rsidRPr="00DC2D46">
        <w:rPr>
          <w:rFonts w:hint="eastAsia"/>
          <w:lang w:val="en-US"/>
        </w:rPr>
        <w:t>2</w:t>
      </w:r>
      <w:r w:rsidRPr="00DC2D46">
        <w:rPr>
          <w:rFonts w:hint="eastAsia"/>
          <w:lang w:val="en-US"/>
        </w:rPr>
        <w:t>、建立数据链条</w:t>
      </w:r>
    </w:p>
    <w:p w:rsidR="00DC2D46" w:rsidRPr="00DC2D46" w:rsidRDefault="00DC2D46" w:rsidP="00DC2D46">
      <w:pPr>
        <w:rPr>
          <w:rFonts w:hint="eastAsia"/>
          <w:lang w:val="en-US"/>
        </w:rPr>
      </w:pPr>
      <w:r w:rsidRPr="00DC2D46">
        <w:rPr>
          <w:rFonts w:hint="eastAsia"/>
          <w:lang w:val="en-US"/>
        </w:rPr>
        <w:t xml:space="preserve">   </w:t>
      </w:r>
      <w:r w:rsidRPr="00DC2D46">
        <w:rPr>
          <w:rFonts w:hint="eastAsia"/>
          <w:lang w:val="en-US"/>
        </w:rPr>
        <w:t>将数据源关键节点利用区块链存贮连接起来。</w:t>
      </w:r>
    </w:p>
    <w:p w:rsidR="00DC2D46" w:rsidRPr="00DC2D46" w:rsidRDefault="00DC2D46" w:rsidP="00DC2D46">
      <w:pPr>
        <w:rPr>
          <w:rFonts w:hint="eastAsia"/>
          <w:lang w:val="en-US"/>
        </w:rPr>
      </w:pPr>
      <w:r w:rsidRPr="00DC2D46">
        <w:rPr>
          <w:rFonts w:hint="eastAsia"/>
          <w:lang w:val="en-US"/>
        </w:rPr>
        <w:t xml:space="preserve">   </w:t>
      </w:r>
      <w:r w:rsidRPr="00DC2D46">
        <w:rPr>
          <w:rFonts w:hint="eastAsia"/>
          <w:lang w:val="en-US"/>
        </w:rPr>
        <w:t>实现不可伪造，不可篡改和可跟踪、可溯源。</w:t>
      </w:r>
    </w:p>
    <w:p w:rsidR="00DC2D46" w:rsidRPr="00DC2D46" w:rsidRDefault="00DC2D46" w:rsidP="00DC2D46">
      <w:pPr>
        <w:rPr>
          <w:rFonts w:hint="eastAsia"/>
          <w:lang w:val="en-US"/>
        </w:rPr>
      </w:pPr>
      <w:r w:rsidRPr="00DC2D46">
        <w:rPr>
          <w:rFonts w:hint="eastAsia"/>
          <w:lang w:val="en-US"/>
        </w:rPr>
        <w:t>3</w:t>
      </w:r>
      <w:r w:rsidRPr="00DC2D46">
        <w:rPr>
          <w:rFonts w:hint="eastAsia"/>
          <w:lang w:val="en-US"/>
        </w:rPr>
        <w:t>、使用第三方平台保全网实现更好用户体验的公开透明与验证。</w:t>
      </w:r>
    </w:p>
    <w:p w:rsidR="00DC2D46" w:rsidRPr="00DC2D46" w:rsidRDefault="00DC2D46" w:rsidP="00DC2D46">
      <w:pPr>
        <w:rPr>
          <w:rFonts w:hint="eastAsia"/>
          <w:lang w:val="en-US"/>
        </w:rPr>
      </w:pPr>
      <w:r w:rsidRPr="00DC2D46">
        <w:rPr>
          <w:rFonts w:hint="eastAsia"/>
          <w:lang w:val="en-US"/>
        </w:rPr>
        <w:t xml:space="preserve">   </w:t>
      </w:r>
      <w:r w:rsidRPr="00DC2D46">
        <w:rPr>
          <w:rFonts w:hint="eastAsia"/>
          <w:lang w:val="en-US"/>
        </w:rPr>
        <w:t>电子证据司法鉴定的背书和区块链技术的基础设施。</w:t>
      </w:r>
    </w:p>
    <w:p w:rsidR="00DC2D46" w:rsidRPr="00DC2D46" w:rsidRDefault="00DC2D46" w:rsidP="00DC2D46">
      <w:pPr>
        <w:rPr>
          <w:rFonts w:hint="eastAsia"/>
          <w:lang w:val="en-US"/>
        </w:rPr>
      </w:pPr>
      <w:r w:rsidRPr="00DC2D46">
        <w:rPr>
          <w:rFonts w:hint="eastAsia"/>
          <w:lang w:val="en-US"/>
        </w:rPr>
        <w:t>4</w:t>
      </w:r>
      <w:r w:rsidRPr="00DC2D46">
        <w:rPr>
          <w:rFonts w:hint="eastAsia"/>
          <w:lang w:val="en-US"/>
        </w:rPr>
        <w:t>、提升造假的成本，形成不断叠加的信任。大数据证据链条形成高概性。</w:t>
      </w:r>
    </w:p>
    <w:p w:rsidR="00DC2D46" w:rsidRPr="00DC2D46" w:rsidRDefault="00DC2D46" w:rsidP="00DC2D46">
      <w:pPr>
        <w:rPr>
          <w:rFonts w:hint="eastAsia"/>
          <w:lang w:val="en-US"/>
        </w:rPr>
      </w:pPr>
      <w:r w:rsidRPr="00DC2D46">
        <w:rPr>
          <w:rFonts w:hint="eastAsia"/>
          <w:lang w:val="en-US"/>
        </w:rPr>
        <w:t>5</w:t>
      </w:r>
      <w:r w:rsidRPr="00DC2D46">
        <w:rPr>
          <w:rFonts w:hint="eastAsia"/>
          <w:lang w:val="en-US"/>
        </w:rPr>
        <w:t>、更大宽域度的大数据模型辅助检测、监控和鉴真。</w:t>
      </w:r>
    </w:p>
    <w:p w:rsidR="00DC2D46" w:rsidRPr="00DC2D46" w:rsidRDefault="00DC2D46" w:rsidP="00DC2D46">
      <w:pPr>
        <w:rPr>
          <w:rFonts w:hint="eastAsia"/>
          <w:lang w:val="en-US"/>
        </w:rPr>
      </w:pPr>
      <w:r w:rsidRPr="00DC2D46">
        <w:rPr>
          <w:rFonts w:hint="eastAsia"/>
          <w:lang w:val="en-US"/>
        </w:rPr>
        <w:t>6</w:t>
      </w:r>
      <w:r w:rsidRPr="00DC2D46">
        <w:rPr>
          <w:rFonts w:hint="eastAsia"/>
          <w:lang w:val="en-US"/>
        </w:rPr>
        <w:t>、有效的正向激励。把商誉、客群、市场、供应链都转化为显性的价值。创新型的</w:t>
      </w:r>
      <w:r w:rsidRPr="00DC2D46">
        <w:rPr>
          <w:rFonts w:hint="eastAsia"/>
          <w:lang w:val="en-US"/>
        </w:rPr>
        <w:t>F2C</w:t>
      </w:r>
      <w:r w:rsidRPr="00DC2D46">
        <w:rPr>
          <w:rFonts w:hint="eastAsia"/>
          <w:lang w:val="en-US"/>
        </w:rPr>
        <w:t>电商模式。</w:t>
      </w:r>
    </w:p>
    <w:p w:rsidR="00DC2D46" w:rsidRDefault="00DC2D46" w:rsidP="00DC2D46">
      <w:pPr>
        <w:rPr>
          <w:lang w:val="en-US"/>
        </w:rPr>
      </w:pPr>
      <w:r w:rsidRPr="00DC2D46">
        <w:rPr>
          <w:rFonts w:hint="eastAsia"/>
          <w:lang w:val="en-US"/>
        </w:rPr>
        <w:t>7</w:t>
      </w:r>
      <w:r w:rsidRPr="00DC2D46">
        <w:rPr>
          <w:rFonts w:hint="eastAsia"/>
          <w:lang w:val="en-US"/>
        </w:rPr>
        <w:t>、由自证到它证到社会化透明到形成社会化规则。</w:t>
      </w:r>
    </w:p>
    <w:p w:rsidR="001D13F7" w:rsidRDefault="00DC2D46" w:rsidP="001D13F7">
      <w:pPr>
        <w:ind w:firstLine="420"/>
        <w:rPr>
          <w:lang w:val="en-US"/>
        </w:rPr>
      </w:pPr>
      <w:r>
        <w:rPr>
          <w:lang w:val="en-US"/>
        </w:rPr>
        <w:t>通过区块链分布式记账体系</w:t>
      </w:r>
      <w:r>
        <w:rPr>
          <w:rFonts w:hint="eastAsia"/>
          <w:lang w:val="en-US"/>
        </w:rPr>
        <w:t>，从</w:t>
      </w:r>
      <w:r w:rsidRPr="00DC2D46">
        <w:rPr>
          <w:rFonts w:hint="eastAsia"/>
          <w:lang w:val="en-US"/>
        </w:rPr>
        <w:t>消费者</w:t>
      </w:r>
      <w:r w:rsidRPr="00DC2D46">
        <w:rPr>
          <w:rFonts w:hint="eastAsia"/>
          <w:lang w:val="en-US"/>
        </w:rPr>
        <w:t xml:space="preserve"> -&gt; </w:t>
      </w:r>
      <w:r w:rsidRPr="00DC2D46">
        <w:rPr>
          <w:rFonts w:hint="eastAsia"/>
          <w:lang w:val="en-US"/>
        </w:rPr>
        <w:t>商品</w:t>
      </w:r>
      <w:r w:rsidRPr="00DC2D46">
        <w:rPr>
          <w:rFonts w:hint="eastAsia"/>
          <w:lang w:val="en-US"/>
        </w:rPr>
        <w:t xml:space="preserve"> -&gt; </w:t>
      </w:r>
      <w:r w:rsidRPr="00DC2D46">
        <w:rPr>
          <w:rFonts w:hint="eastAsia"/>
          <w:lang w:val="en-US"/>
        </w:rPr>
        <w:t>衡器数据（物联网）</w:t>
      </w:r>
      <w:r w:rsidRPr="00DC2D46">
        <w:rPr>
          <w:rFonts w:hint="eastAsia"/>
          <w:lang w:val="en-US"/>
        </w:rPr>
        <w:t xml:space="preserve"> -&gt; </w:t>
      </w:r>
      <w:r w:rsidRPr="00DC2D46">
        <w:rPr>
          <w:rFonts w:hint="eastAsia"/>
          <w:lang w:val="en-US"/>
        </w:rPr>
        <w:t>服务商（市场或者电商）</w:t>
      </w:r>
      <w:r w:rsidRPr="00DC2D46">
        <w:rPr>
          <w:rFonts w:hint="eastAsia"/>
          <w:lang w:val="en-US"/>
        </w:rPr>
        <w:t xml:space="preserve">-&gt; </w:t>
      </w:r>
      <w:r w:rsidRPr="00DC2D46">
        <w:rPr>
          <w:rFonts w:hint="eastAsia"/>
          <w:lang w:val="en-US"/>
        </w:rPr>
        <w:t>商户</w:t>
      </w:r>
      <w:r w:rsidRPr="00DC2D46">
        <w:rPr>
          <w:rFonts w:hint="eastAsia"/>
          <w:lang w:val="en-US"/>
        </w:rPr>
        <w:t xml:space="preserve"> -&gt; </w:t>
      </w:r>
      <w:r w:rsidRPr="00DC2D46">
        <w:rPr>
          <w:rFonts w:hint="eastAsia"/>
          <w:lang w:val="en-US"/>
        </w:rPr>
        <w:t>检测机构</w:t>
      </w:r>
      <w:r w:rsidRPr="00DC2D46">
        <w:rPr>
          <w:rFonts w:hint="eastAsia"/>
          <w:lang w:val="en-US"/>
        </w:rPr>
        <w:t xml:space="preserve"> -&gt; </w:t>
      </w:r>
      <w:r w:rsidRPr="00DC2D46">
        <w:rPr>
          <w:rFonts w:hint="eastAsia"/>
          <w:lang w:val="en-US"/>
        </w:rPr>
        <w:t>监管机构</w:t>
      </w:r>
      <w:r w:rsidRPr="00DC2D46">
        <w:rPr>
          <w:rFonts w:hint="eastAsia"/>
          <w:lang w:val="en-US"/>
        </w:rPr>
        <w:t xml:space="preserve"> -&gt; </w:t>
      </w:r>
      <w:r w:rsidRPr="00DC2D46">
        <w:rPr>
          <w:rFonts w:hint="eastAsia"/>
          <w:lang w:val="en-US"/>
        </w:rPr>
        <w:t>物流</w:t>
      </w:r>
      <w:r w:rsidRPr="00DC2D46">
        <w:rPr>
          <w:rFonts w:hint="eastAsia"/>
          <w:lang w:val="en-US"/>
        </w:rPr>
        <w:t xml:space="preserve"> -&gt; </w:t>
      </w:r>
      <w:r w:rsidRPr="00DC2D46">
        <w:rPr>
          <w:rFonts w:hint="eastAsia"/>
          <w:lang w:val="en-US"/>
        </w:rPr>
        <w:t>农户</w:t>
      </w:r>
      <w:r w:rsidRPr="00DC2D46">
        <w:rPr>
          <w:rFonts w:hint="eastAsia"/>
          <w:lang w:val="en-US"/>
        </w:rPr>
        <w:t xml:space="preserve"> -&gt; </w:t>
      </w:r>
      <w:r w:rsidRPr="00DC2D46">
        <w:rPr>
          <w:rFonts w:hint="eastAsia"/>
          <w:lang w:val="en-US"/>
        </w:rPr>
        <w:t>生产日志</w:t>
      </w:r>
      <w:r>
        <w:rPr>
          <w:rFonts w:hint="eastAsia"/>
          <w:lang w:val="en-US"/>
        </w:rPr>
        <w:t xml:space="preserve"> </w:t>
      </w:r>
      <w:r>
        <w:rPr>
          <w:rFonts w:hint="eastAsia"/>
          <w:lang w:val="en-US"/>
        </w:rPr>
        <w:t>的全流程</w:t>
      </w:r>
      <w:r>
        <w:rPr>
          <w:lang w:val="en-US"/>
        </w:rPr>
        <w:t>真实原始数据上链</w:t>
      </w:r>
      <w:r>
        <w:rPr>
          <w:rFonts w:hint="eastAsia"/>
          <w:lang w:val="en-US"/>
        </w:rPr>
        <w:t>，</w:t>
      </w:r>
      <w:r>
        <w:rPr>
          <w:lang w:val="en-US"/>
        </w:rPr>
        <w:t>实现了数据的不可删除</w:t>
      </w:r>
      <w:r>
        <w:rPr>
          <w:rFonts w:hint="eastAsia"/>
          <w:lang w:val="en-US"/>
        </w:rPr>
        <w:t>、</w:t>
      </w:r>
      <w:r>
        <w:rPr>
          <w:lang w:val="en-US"/>
        </w:rPr>
        <w:t>不可篡改</w:t>
      </w:r>
      <w:r>
        <w:rPr>
          <w:rFonts w:hint="eastAsia"/>
          <w:lang w:val="en-US"/>
        </w:rPr>
        <w:t>，</w:t>
      </w:r>
      <w:r>
        <w:rPr>
          <w:lang w:val="en-US"/>
        </w:rPr>
        <w:t>并实现了链上的数据共享</w:t>
      </w:r>
      <w:r>
        <w:rPr>
          <w:rFonts w:hint="eastAsia"/>
          <w:lang w:val="en-US"/>
        </w:rPr>
        <w:t>。</w:t>
      </w:r>
      <w:r>
        <w:rPr>
          <w:lang w:val="en-US"/>
        </w:rPr>
        <w:t>以区块链加密技术对内容进行隐私保护</w:t>
      </w:r>
      <w:r>
        <w:rPr>
          <w:rFonts w:hint="eastAsia"/>
          <w:lang w:val="en-US"/>
        </w:rPr>
        <w:t>。并且结合大数据对风险信息进行核验，形成了区块链真实性为主</w:t>
      </w:r>
      <w:r w:rsidR="00815FEB">
        <w:rPr>
          <w:rFonts w:hint="eastAsia"/>
          <w:lang w:val="en-US"/>
        </w:rPr>
        <w:t>、大数据延展性为辅的食品安全溯源体系。</w:t>
      </w:r>
    </w:p>
    <w:p w:rsidR="001D13F7" w:rsidRDefault="001D13F7" w:rsidP="001D13F7">
      <w:pPr>
        <w:pStyle w:val="1"/>
        <w:rPr>
          <w:lang w:val="en-US"/>
        </w:rPr>
      </w:pPr>
      <w:r>
        <w:rPr>
          <w:rFonts w:hint="eastAsia"/>
          <w:lang w:val="en-US"/>
        </w:rPr>
        <w:lastRenderedPageBreak/>
        <w:t>6.</w:t>
      </w:r>
      <w:r>
        <w:rPr>
          <w:rFonts w:hint="eastAsia"/>
          <w:lang w:val="en-US"/>
        </w:rPr>
        <w:t>区块链积分通兑</w:t>
      </w:r>
    </w:p>
    <w:p w:rsidR="001D13F7" w:rsidRDefault="001D13F7" w:rsidP="001D13F7">
      <w:pPr>
        <w:pStyle w:val="2"/>
        <w:rPr>
          <w:rFonts w:hint="eastAsia"/>
          <w:lang w:val="en-US"/>
        </w:rPr>
      </w:pPr>
      <w:r>
        <w:rPr>
          <w:lang w:val="en-US"/>
        </w:rPr>
        <w:t>6.1</w:t>
      </w:r>
      <w:r>
        <w:rPr>
          <w:lang w:val="en-US"/>
        </w:rPr>
        <w:t>庞大冗余的积分市场</w:t>
      </w:r>
    </w:p>
    <w:p w:rsidR="001D13F7" w:rsidRDefault="001D13F7" w:rsidP="001D13F7">
      <w:r>
        <w:rPr>
          <w:lang w:val="en-US"/>
        </w:rPr>
        <w:tab/>
      </w:r>
      <w:r>
        <w:rPr>
          <w:lang w:val="en-US"/>
        </w:rPr>
        <w:t>积分作为各类</w:t>
      </w:r>
      <w:r>
        <w:rPr>
          <w:rFonts w:hint="eastAsia"/>
          <w:lang w:val="en-US"/>
        </w:rPr>
        <w:t>商户</w:t>
      </w:r>
      <w:r w:rsidRPr="001D13F7">
        <w:rPr>
          <w:rFonts w:hint="eastAsia"/>
          <w:lang w:val="en-US"/>
        </w:rPr>
        <w:t>增加客户粘性的主要手段，在中国已形成了庞大的市场规模。</w:t>
      </w:r>
      <w:r>
        <w:rPr>
          <w:rFonts w:hint="eastAsia"/>
          <w:lang w:val="en-US"/>
        </w:rPr>
        <w:t>据统计，</w:t>
      </w:r>
      <w:r>
        <w:rPr>
          <w:rFonts w:hint="eastAsia"/>
          <w:lang w:val="en-US"/>
        </w:rPr>
        <w:t>2015</w:t>
      </w:r>
      <w:r>
        <w:rPr>
          <w:rFonts w:hint="eastAsia"/>
          <w:lang w:val="en-US"/>
        </w:rPr>
        <w:t>年信用卡行业产生积分</w:t>
      </w:r>
      <w:r>
        <w:rPr>
          <w:rFonts w:hint="eastAsia"/>
          <w:lang w:val="en-US"/>
        </w:rPr>
        <w:t>250</w:t>
      </w:r>
      <w:r>
        <w:rPr>
          <w:rFonts w:hint="eastAsia"/>
          <w:lang w:val="en-US"/>
        </w:rPr>
        <w:t>亿，通信行业</w:t>
      </w:r>
      <w:r>
        <w:rPr>
          <w:rFonts w:hint="eastAsia"/>
        </w:rPr>
        <w:t>，</w:t>
      </w:r>
      <w:r w:rsidRPr="001D13F7">
        <w:rPr>
          <w:rFonts w:hint="eastAsia"/>
        </w:rPr>
        <w:t>航空公司</w:t>
      </w:r>
      <w:r w:rsidRPr="001D13F7">
        <w:rPr>
          <w:rFonts w:hint="eastAsia"/>
        </w:rPr>
        <w:t>50</w:t>
      </w:r>
      <w:r w:rsidRPr="001D13F7">
        <w:rPr>
          <w:rFonts w:hint="eastAsia"/>
        </w:rPr>
        <w:t>亿，石油公司</w:t>
      </w:r>
      <w:r w:rsidRPr="001D13F7">
        <w:rPr>
          <w:rFonts w:hint="eastAsia"/>
        </w:rPr>
        <w:t>200</w:t>
      </w:r>
      <w:r w:rsidRPr="001D13F7">
        <w:rPr>
          <w:rFonts w:hint="eastAsia"/>
        </w:rPr>
        <w:t>亿，其余行业</w:t>
      </w:r>
      <w:r w:rsidRPr="001D13F7">
        <w:rPr>
          <w:rFonts w:hint="eastAsia"/>
        </w:rPr>
        <w:t>1200</w:t>
      </w:r>
      <w:r w:rsidRPr="001D13F7">
        <w:rPr>
          <w:rFonts w:hint="eastAsia"/>
        </w:rPr>
        <w:t>亿，总计</w:t>
      </w:r>
      <w:r w:rsidRPr="001D13F7">
        <w:rPr>
          <w:rFonts w:hint="eastAsia"/>
        </w:rPr>
        <w:t>2000</w:t>
      </w:r>
      <w:r w:rsidRPr="001D13F7">
        <w:rPr>
          <w:rFonts w:hint="eastAsia"/>
        </w:rPr>
        <w:t>亿</w:t>
      </w:r>
      <w:r>
        <w:rPr>
          <w:rFonts w:hint="eastAsia"/>
        </w:rPr>
        <w:t>。</w:t>
      </w:r>
    </w:p>
    <w:p w:rsidR="001D13F7" w:rsidRPr="001D13F7" w:rsidRDefault="001D13F7" w:rsidP="001D13F7">
      <w:pPr>
        <w:rPr>
          <w:lang w:val="en-US"/>
        </w:rPr>
      </w:pPr>
      <w:r>
        <w:tab/>
      </w:r>
      <w:r>
        <w:rPr>
          <w:rFonts w:hint="eastAsia"/>
          <w:lang w:val="en-US"/>
        </w:rPr>
        <w:t>据</w:t>
      </w:r>
      <w:r w:rsidRPr="001D13F7">
        <w:rPr>
          <w:rFonts w:hint="eastAsia"/>
          <w:lang w:val="en-US"/>
        </w:rPr>
        <w:t>统计，中国人均持有积分种类超过</w:t>
      </w:r>
      <w:r w:rsidRPr="001D13F7">
        <w:rPr>
          <w:rFonts w:hint="eastAsia"/>
          <w:lang w:val="en-US"/>
        </w:rPr>
        <w:t>20</w:t>
      </w:r>
      <w:r>
        <w:rPr>
          <w:rFonts w:hint="eastAsia"/>
          <w:lang w:val="en-US"/>
        </w:rPr>
        <w:t>种，但结算系统相互分散对外封闭，造成通兑困难，难以流转，因此</w:t>
      </w:r>
      <w:r w:rsidRPr="001D13F7">
        <w:rPr>
          <w:rFonts w:hint="eastAsia"/>
          <w:lang w:val="en-US"/>
        </w:rPr>
        <w:t>造成</w:t>
      </w:r>
      <w:r>
        <w:rPr>
          <w:rFonts w:hint="eastAsia"/>
          <w:lang w:val="en-US"/>
        </w:rPr>
        <w:t>了积分</w:t>
      </w:r>
      <w:r w:rsidRPr="001D13F7">
        <w:rPr>
          <w:rFonts w:hint="eastAsia"/>
          <w:lang w:val="en-US"/>
        </w:rPr>
        <w:t>使用率</w:t>
      </w:r>
      <w:r>
        <w:rPr>
          <w:rFonts w:hint="eastAsia"/>
          <w:lang w:val="en-US"/>
        </w:rPr>
        <w:t>大大降低</w:t>
      </w:r>
      <w:r w:rsidRPr="001D13F7">
        <w:rPr>
          <w:rFonts w:hint="eastAsia"/>
          <w:lang w:val="en-US"/>
        </w:rPr>
        <w:t>。据中国银联调查发现，</w:t>
      </w:r>
      <w:r w:rsidRPr="001D13F7">
        <w:rPr>
          <w:rFonts w:hint="eastAsia"/>
          <w:lang w:val="en-US"/>
        </w:rPr>
        <w:t>90%</w:t>
      </w:r>
      <w:r w:rsidRPr="001D13F7">
        <w:rPr>
          <w:rFonts w:hint="eastAsia"/>
          <w:lang w:val="en-US"/>
        </w:rPr>
        <w:t>的用户对银行积分并不关注。</w:t>
      </w:r>
      <w:r w:rsidRPr="001D13F7">
        <w:rPr>
          <w:rFonts w:hint="eastAsia"/>
          <w:lang w:val="en-US"/>
        </w:rPr>
        <w:t>2015</w:t>
      </w:r>
      <w:r w:rsidRPr="001D13F7">
        <w:rPr>
          <w:rFonts w:hint="eastAsia"/>
          <w:lang w:val="en-US"/>
        </w:rPr>
        <w:t>年银行用户总取得积分约</w:t>
      </w:r>
      <w:r w:rsidRPr="001D13F7">
        <w:rPr>
          <w:rFonts w:hint="eastAsia"/>
          <w:lang w:val="en-US"/>
        </w:rPr>
        <w:t>400</w:t>
      </w:r>
      <w:r w:rsidRPr="001D13F7">
        <w:rPr>
          <w:rFonts w:hint="eastAsia"/>
          <w:lang w:val="en-US"/>
        </w:rPr>
        <w:t>亿，但兑换率仅</w:t>
      </w:r>
      <w:r w:rsidRPr="001D13F7">
        <w:rPr>
          <w:rFonts w:hint="eastAsia"/>
          <w:lang w:val="en-US"/>
        </w:rPr>
        <w:t>50%</w:t>
      </w:r>
      <w:r w:rsidRPr="001D13F7">
        <w:rPr>
          <w:rFonts w:hint="eastAsia"/>
          <w:lang w:val="en-US"/>
        </w:rPr>
        <w:t>。企业平均兑换率仅</w:t>
      </w:r>
      <w:r w:rsidRPr="001D13F7">
        <w:rPr>
          <w:rFonts w:hint="eastAsia"/>
          <w:lang w:val="en-US"/>
        </w:rPr>
        <w:t>12%</w:t>
      </w:r>
      <w:r w:rsidRPr="001D13F7">
        <w:rPr>
          <w:rFonts w:hint="eastAsia"/>
          <w:lang w:val="en-US"/>
        </w:rPr>
        <w:t>。积分因此没有起到营销效果，却增加了发行方营销成本。</w:t>
      </w:r>
    </w:p>
    <w:p w:rsidR="001D13F7" w:rsidRDefault="001D13F7" w:rsidP="001D13F7">
      <w:r>
        <w:rPr>
          <w:lang w:val="en-US"/>
        </w:rPr>
        <w:tab/>
      </w:r>
      <w:r w:rsidRPr="001D13F7">
        <w:rPr>
          <w:rFonts w:hint="eastAsia"/>
        </w:rPr>
        <w:t>即便在封闭的内部积分系统内，用户向商户取走商品后，商户与积分发行方之间会存在结算周期，形成信用真空。也使得积分发行方接入商户困难，可兑换商户不足也减少了积分的价值。</w:t>
      </w:r>
    </w:p>
    <w:p w:rsidR="001D13F7" w:rsidRDefault="001D13F7" w:rsidP="001D13F7">
      <w:pPr>
        <w:pStyle w:val="2"/>
      </w:pPr>
      <w:r>
        <w:rPr>
          <w:rFonts w:hint="eastAsia"/>
        </w:rPr>
        <w:t>6.2</w:t>
      </w:r>
      <w:r>
        <w:rPr>
          <w:rFonts w:hint="eastAsia"/>
        </w:rPr>
        <w:t>传统通兑平台顽疾</w:t>
      </w:r>
    </w:p>
    <w:p w:rsidR="001D13F7" w:rsidRPr="001D13F7" w:rsidRDefault="001D13F7" w:rsidP="001D13F7">
      <w:pPr>
        <w:rPr>
          <w:lang w:val="en-US"/>
        </w:rPr>
      </w:pPr>
      <w:r>
        <w:tab/>
      </w:r>
      <w:r w:rsidRPr="001D13F7">
        <w:rPr>
          <w:rFonts w:hint="eastAsia"/>
          <w:lang w:val="en-US"/>
        </w:rPr>
        <w:t>传统通兑平台更需要自行垫付大量资金以完成多个发行方于商户之间的结算、对账与协调。提高了通兑平台的运营成本。通兑平台的盈利模式往往来自于承兑商户的销售返佣，但对于不同品牌的返佣机制并不统一，对于大商户收取的佣金较低，对于小商户收取佣金较高，且定价机制不透明。造成了希望通过承兑积分提高商品销量的中小商户反而承担过多成本，影响其参与积极性。</w:t>
      </w:r>
    </w:p>
    <w:p w:rsidR="001D13F7" w:rsidRPr="001D13F7" w:rsidRDefault="001D13F7" w:rsidP="001D13F7">
      <w:r>
        <w:rPr>
          <w:lang w:val="en-US"/>
        </w:rPr>
        <w:tab/>
      </w:r>
      <w:r w:rsidRPr="001D13F7">
        <w:rPr>
          <w:rFonts w:hint="eastAsia"/>
        </w:rPr>
        <w:t>处于中心化位置的通兑平台除了佣金机制的不透明，由于能够聚集各方客户资源，还可能将原本属于积分发行方的用户资源挪作他用，或私自向特定发行方、商户输送其他各方的客户资源。造成了各方竞争不透明的市场乱象。</w:t>
      </w:r>
      <w:r w:rsidRPr="001D13F7">
        <w:rPr>
          <w:rFonts w:hint="eastAsia"/>
          <w:lang w:val="en-US"/>
        </w:rPr>
        <w:t>并且平台运营不善也将损害积分发行方、商户以及普通用户的多方利益。</w:t>
      </w:r>
    </w:p>
    <w:p w:rsidR="001D13F7" w:rsidRDefault="001D13F7" w:rsidP="001D13F7">
      <w:pPr>
        <w:ind w:firstLine="420"/>
        <w:rPr>
          <w:lang w:val="en-US"/>
        </w:rPr>
      </w:pPr>
      <w:r w:rsidRPr="001D13F7">
        <w:rPr>
          <w:rFonts w:hint="eastAsia"/>
          <w:lang w:val="en-US"/>
        </w:rPr>
        <w:t>不透明与信息不对称也最终造成了加盟积分发行方、商户以及积分持有用户对于平台的信任缺失。</w:t>
      </w:r>
    </w:p>
    <w:p w:rsidR="001D13F7" w:rsidRDefault="001D13F7" w:rsidP="001D13F7">
      <w:pPr>
        <w:pStyle w:val="2"/>
        <w:rPr>
          <w:lang w:val="en-US"/>
        </w:rPr>
      </w:pPr>
      <w:r>
        <w:rPr>
          <w:rFonts w:hint="eastAsia"/>
          <w:lang w:val="en-US"/>
        </w:rPr>
        <w:t xml:space="preserve">6.3 </w:t>
      </w:r>
      <w:r>
        <w:rPr>
          <w:rFonts w:hint="eastAsia"/>
          <w:lang w:val="en-US"/>
        </w:rPr>
        <w:t>区块链数字积分</w:t>
      </w:r>
    </w:p>
    <w:p w:rsidR="001D13F7" w:rsidRDefault="001D13F7" w:rsidP="001D13F7">
      <w:pPr>
        <w:rPr>
          <w:lang w:val="en-US"/>
        </w:rPr>
      </w:pPr>
      <w:r>
        <w:rPr>
          <w:lang w:val="en-US"/>
        </w:rPr>
        <w:tab/>
      </w:r>
      <w:r>
        <w:rPr>
          <w:lang w:val="en-US"/>
        </w:rPr>
        <w:t>比特币作为最成熟的区块链应用</w:t>
      </w:r>
      <w:r>
        <w:rPr>
          <w:rFonts w:hint="eastAsia"/>
          <w:lang w:val="en-US"/>
        </w:rPr>
        <w:t>，</w:t>
      </w:r>
      <w:r>
        <w:rPr>
          <w:lang w:val="en-US"/>
        </w:rPr>
        <w:t>其本身与积分相似都是一种数字资产</w:t>
      </w:r>
      <w:r>
        <w:rPr>
          <w:rFonts w:hint="eastAsia"/>
          <w:lang w:val="en-US"/>
        </w:rPr>
        <w:t>，</w:t>
      </w:r>
      <w:r>
        <w:rPr>
          <w:lang w:val="en-US"/>
        </w:rPr>
        <w:t>而唯一的不同则在于比特币依靠底层区块链的公开透明</w:t>
      </w:r>
      <w:r>
        <w:rPr>
          <w:rFonts w:hint="eastAsia"/>
          <w:lang w:val="en-US"/>
        </w:rPr>
        <w:t>以及共识机制维护，实现了数字资产的唯一性、信任性和价值性。因此将积分按照比特币数字资产的特性进行构造则能够实现透明安全可信的通兑机制，真正将积分的价值在流动中发挥出来。</w:t>
      </w:r>
    </w:p>
    <w:p w:rsidR="001D13F7" w:rsidRDefault="001D13F7" w:rsidP="001D13F7">
      <w:pPr>
        <w:rPr>
          <w:lang w:val="en-US"/>
        </w:rPr>
      </w:pPr>
      <w:r>
        <w:rPr>
          <w:lang w:val="en-US"/>
        </w:rPr>
        <w:tab/>
      </w:r>
      <w:r>
        <w:rPr>
          <w:lang w:val="en-US"/>
        </w:rPr>
        <w:t>同时</w:t>
      </w:r>
      <w:r>
        <w:rPr>
          <w:rFonts w:hint="eastAsia"/>
          <w:lang w:val="en-US"/>
        </w:rPr>
        <w:t>，</w:t>
      </w:r>
      <w:r>
        <w:rPr>
          <w:lang w:val="en-US"/>
        </w:rPr>
        <w:t>区块链不可篡改</w:t>
      </w:r>
      <w:r>
        <w:rPr>
          <w:rFonts w:hint="eastAsia"/>
          <w:lang w:val="en-US"/>
        </w:rPr>
        <w:t>、</w:t>
      </w:r>
      <w:r>
        <w:rPr>
          <w:lang w:val="en-US"/>
        </w:rPr>
        <w:t>可追溯的特性也能够让商家投过区块链积分的流转数据获得最为真实的用户行为分析数据源</w:t>
      </w:r>
      <w:r>
        <w:rPr>
          <w:rFonts w:hint="eastAsia"/>
          <w:lang w:val="en-US"/>
        </w:rPr>
        <w:t>，</w:t>
      </w:r>
      <w:r>
        <w:rPr>
          <w:lang w:val="en-US"/>
        </w:rPr>
        <w:t>从而更为准确地对提升营销影响力</w:t>
      </w:r>
      <w:r>
        <w:rPr>
          <w:rFonts w:hint="eastAsia"/>
          <w:lang w:val="en-US"/>
        </w:rPr>
        <w:t>。</w:t>
      </w:r>
    </w:p>
    <w:p w:rsidR="005642F3" w:rsidRPr="001D13F7" w:rsidRDefault="005642F3" w:rsidP="001D13F7">
      <w:pPr>
        <w:rPr>
          <w:rFonts w:hint="eastAsia"/>
          <w:lang w:val="en-US"/>
        </w:rPr>
      </w:pPr>
      <w:r>
        <w:rPr>
          <w:lang w:val="en-US"/>
        </w:rPr>
        <w:tab/>
      </w:r>
      <w:r>
        <w:rPr>
          <w:lang w:val="en-US"/>
        </w:rPr>
        <w:t>区块链以开放的加盟机制</w:t>
      </w:r>
      <w:r>
        <w:rPr>
          <w:rFonts w:hint="eastAsia"/>
          <w:lang w:val="en-US"/>
        </w:rPr>
        <w:t>，</w:t>
      </w:r>
      <w:r>
        <w:rPr>
          <w:lang w:val="en-US"/>
        </w:rPr>
        <w:t>能够实现多方在对等的前提下</w:t>
      </w:r>
      <w:r w:rsidR="00A36694">
        <w:rPr>
          <w:lang w:val="en-US"/>
        </w:rPr>
        <w:t>公平地兑换各自的积分数字资产</w:t>
      </w:r>
      <w:r w:rsidR="00A36694">
        <w:rPr>
          <w:rFonts w:hint="eastAsia"/>
          <w:lang w:val="en-US"/>
        </w:rPr>
        <w:t>，</w:t>
      </w:r>
      <w:r w:rsidR="00A36694">
        <w:rPr>
          <w:lang w:val="en-US"/>
        </w:rPr>
        <w:t>以共识机制实现汇率投票</w:t>
      </w:r>
      <w:r w:rsidR="00A36694">
        <w:rPr>
          <w:rFonts w:hint="eastAsia"/>
          <w:lang w:val="en-US"/>
        </w:rPr>
        <w:t>，</w:t>
      </w:r>
      <w:r w:rsidR="00A36694">
        <w:rPr>
          <w:lang w:val="en-US"/>
        </w:rPr>
        <w:t>保持互相制衡的稳定市场结构</w:t>
      </w:r>
      <w:r w:rsidR="00A36694">
        <w:rPr>
          <w:rFonts w:hint="eastAsia"/>
          <w:lang w:val="en-US"/>
        </w:rPr>
        <w:t>。</w:t>
      </w:r>
    </w:p>
    <w:p w:rsidR="001D13F7" w:rsidRPr="001D13F7" w:rsidRDefault="001D13F7" w:rsidP="001D13F7">
      <w:pPr>
        <w:rPr>
          <w:rFonts w:hint="eastAsia"/>
          <w:lang w:val="en-US"/>
        </w:rPr>
      </w:pPr>
    </w:p>
    <w:p w:rsidR="00BD56F2" w:rsidRDefault="002C47B4" w:rsidP="00BD56F2">
      <w:pPr>
        <w:pStyle w:val="1"/>
      </w:pPr>
      <w:r>
        <w:lastRenderedPageBreak/>
        <w:t>7</w:t>
      </w:r>
      <w:r w:rsidR="00DC2D46">
        <w:t>.</w:t>
      </w:r>
      <w:r w:rsidR="00BD56F2">
        <w:rPr>
          <w:rFonts w:hint="eastAsia"/>
        </w:rPr>
        <w:t>区块链</w:t>
      </w:r>
      <w:r w:rsidR="002E69AD">
        <w:rPr>
          <w:rFonts w:hint="eastAsia"/>
        </w:rPr>
        <w:t>征信</w:t>
      </w:r>
    </w:p>
    <w:p w:rsidR="002E69AD" w:rsidRDefault="002C47B4" w:rsidP="002E69AD">
      <w:pPr>
        <w:pStyle w:val="2"/>
      </w:pPr>
      <w:r>
        <w:t>7</w:t>
      </w:r>
      <w:r w:rsidR="007F6B7A">
        <w:rPr>
          <w:rFonts w:hint="eastAsia"/>
        </w:rPr>
        <w:t>.1</w:t>
      </w:r>
      <w:r w:rsidR="002E69AD">
        <w:rPr>
          <w:rFonts w:hint="eastAsia"/>
        </w:rPr>
        <w:t>身份认证</w:t>
      </w:r>
      <w:r w:rsidR="00DE01F1">
        <w:rPr>
          <w:rFonts w:hint="eastAsia"/>
        </w:rPr>
        <w:t>Shocard</w:t>
      </w:r>
    </w:p>
    <w:p w:rsidR="00067C49" w:rsidRDefault="00067C49" w:rsidP="00067C49">
      <w:r>
        <w:tab/>
      </w:r>
      <w:r>
        <w:rPr>
          <w:rFonts w:hint="eastAsia"/>
        </w:rPr>
        <w:t>ShoCard</w:t>
      </w:r>
      <w:r>
        <w:rPr>
          <w:rFonts w:hint="eastAsia"/>
        </w:rPr>
        <w:t>是一家美国的创业公司，去年，雅虎前任副总裁</w:t>
      </w:r>
      <w:r>
        <w:rPr>
          <w:rFonts w:hint="eastAsia"/>
        </w:rPr>
        <w:t>Armin</w:t>
      </w:r>
      <w:r w:rsidR="004470C5">
        <w:t xml:space="preserve"> </w:t>
      </w:r>
      <w:r>
        <w:rPr>
          <w:rFonts w:hint="eastAsia"/>
        </w:rPr>
        <w:t>Ebrahimi</w:t>
      </w:r>
      <w:r>
        <w:rPr>
          <w:rFonts w:hint="eastAsia"/>
        </w:rPr>
        <w:t>和</w:t>
      </w:r>
      <w:r>
        <w:rPr>
          <w:rFonts w:hint="eastAsia"/>
        </w:rPr>
        <w:t>Coupons.com</w:t>
      </w:r>
      <w:r>
        <w:rPr>
          <w:rFonts w:hint="eastAsia"/>
        </w:rPr>
        <w:t>前任总裁</w:t>
      </w:r>
      <w:r>
        <w:rPr>
          <w:rFonts w:hint="eastAsia"/>
        </w:rPr>
        <w:t>Jeff</w:t>
      </w:r>
      <w:r w:rsidR="004470C5">
        <w:t xml:space="preserve"> </w:t>
      </w:r>
      <w:r>
        <w:rPr>
          <w:rFonts w:hint="eastAsia"/>
        </w:rPr>
        <w:t>Weitzman</w:t>
      </w:r>
      <w:r>
        <w:rPr>
          <w:rFonts w:hint="eastAsia"/>
        </w:rPr>
        <w:t>从数字货币集团（</w:t>
      </w:r>
      <w:r>
        <w:rPr>
          <w:rFonts w:hint="eastAsia"/>
        </w:rPr>
        <w:t>DigitalCurrencyGroup</w:t>
      </w:r>
      <w:r>
        <w:rPr>
          <w:rFonts w:hint="eastAsia"/>
        </w:rPr>
        <w:t>）和另外三家风投公司募资</w:t>
      </w:r>
      <w:r>
        <w:rPr>
          <w:rFonts w:hint="eastAsia"/>
        </w:rPr>
        <w:t>150</w:t>
      </w:r>
      <w:r>
        <w:rPr>
          <w:rFonts w:hint="eastAsia"/>
        </w:rPr>
        <w:t>万美金成立了</w:t>
      </w:r>
      <w:r>
        <w:rPr>
          <w:rFonts w:hint="eastAsia"/>
        </w:rPr>
        <w:t>ShoCard</w:t>
      </w:r>
      <w:r>
        <w:rPr>
          <w:rFonts w:hint="eastAsia"/>
        </w:rPr>
        <w:t>。</w:t>
      </w:r>
      <w:r>
        <w:rPr>
          <w:rFonts w:hint="eastAsia"/>
        </w:rPr>
        <w:t>ShoCard</w:t>
      </w:r>
      <w:r>
        <w:rPr>
          <w:rFonts w:hint="eastAsia"/>
        </w:rPr>
        <w:t>主要致力于将区块链技术辅助下的数字身份认证管理。</w:t>
      </w:r>
      <w:r>
        <w:rPr>
          <w:rFonts w:hint="eastAsia"/>
        </w:rPr>
        <w:t>Ebrahimi</w:t>
      </w:r>
      <w:r>
        <w:rPr>
          <w:rFonts w:hint="eastAsia"/>
        </w:rPr>
        <w:t>将</w:t>
      </w:r>
      <w:r>
        <w:rPr>
          <w:rFonts w:hint="eastAsia"/>
        </w:rPr>
        <w:t>Shocard</w:t>
      </w:r>
      <w:r>
        <w:rPr>
          <w:rFonts w:hint="eastAsia"/>
        </w:rPr>
        <w:t>视为一种方式，人们可以用来安全和即时地核实自己的保险事故，电子商务供应商，银行或者任何第三方机构等，这些他们必须提供身份信息的机构。界面用户可以上传身份证件到</w:t>
      </w:r>
      <w:r>
        <w:rPr>
          <w:rFonts w:hint="eastAsia"/>
        </w:rPr>
        <w:t>Shocard</w:t>
      </w:r>
      <w:r>
        <w:rPr>
          <w:rFonts w:hint="eastAsia"/>
        </w:rPr>
        <w:t>应用。这些文件将被立即存储和加密到区块链。</w:t>
      </w:r>
      <w:r>
        <w:rPr>
          <w:rFonts w:hint="eastAsia"/>
        </w:rPr>
        <w:t>Shocard</w:t>
      </w:r>
      <w:r>
        <w:rPr>
          <w:rFonts w:hint="eastAsia"/>
        </w:rPr>
        <w:t>自己不必存储或持有任何这些文件。文件被密封在区块链上，因此不能被改变。</w:t>
      </w:r>
      <w:r>
        <w:rPr>
          <w:rFonts w:hint="eastAsia"/>
        </w:rPr>
        <w:t>Shocard</w:t>
      </w:r>
      <w:r>
        <w:rPr>
          <w:rFonts w:hint="eastAsia"/>
        </w:rPr>
        <w:t>可以由任何需要知道你的身份的人来认证。例如，如果一家银行需要验证你的身份，你可把你的经过加密的</w:t>
      </w:r>
      <w:r>
        <w:rPr>
          <w:rFonts w:hint="eastAsia"/>
        </w:rPr>
        <w:t>Shocard</w:t>
      </w:r>
      <w:r>
        <w:rPr>
          <w:rFonts w:hint="eastAsia"/>
        </w:rPr>
        <w:t>发送过去。然后，银行核实</w:t>
      </w:r>
      <w:r>
        <w:rPr>
          <w:rFonts w:hint="eastAsia"/>
        </w:rPr>
        <w:t>Shocard</w:t>
      </w:r>
      <w:r>
        <w:rPr>
          <w:rFonts w:hint="eastAsia"/>
        </w:rPr>
        <w:t>数据与区块链上的密封数据匹配。然后，银行创建他们自己与你的</w:t>
      </w:r>
      <w:r>
        <w:rPr>
          <w:rFonts w:hint="eastAsia"/>
        </w:rPr>
        <w:t>Shocard</w:t>
      </w:r>
      <w:r>
        <w:rPr>
          <w:rFonts w:hint="eastAsia"/>
        </w:rPr>
        <w:t>相联系的记录，并使用他们的私钥加密。这样，银行在任何需要的时候就会知道是你。这种验证可以用于账户登录，账户管理，信用卡认证等等。它类似于一个银行保存在文件中的签名卡，用于匹配个人支票上的签名。以下是银行和旅游行业的使用案例：</w:t>
      </w:r>
    </w:p>
    <w:p w:rsidR="00067C49" w:rsidRDefault="00067C49" w:rsidP="00067C49"/>
    <w:p w:rsidR="00067C49" w:rsidRDefault="00067C49" w:rsidP="00067C49">
      <w:r>
        <w:rPr>
          <w:rFonts w:hint="eastAsia"/>
        </w:rPr>
        <w:t>例</w:t>
      </w:r>
      <w:r>
        <w:rPr>
          <w:rFonts w:hint="eastAsia"/>
        </w:rPr>
        <w:t>1</w:t>
      </w:r>
      <w:r>
        <w:rPr>
          <w:rFonts w:hint="eastAsia"/>
        </w:rPr>
        <w:t>：在登录时，代替输入容易被黑和忘记的用户名和密码，你只需要简单扫描一下来自你的</w:t>
      </w:r>
      <w:r>
        <w:rPr>
          <w:rFonts w:hint="eastAsia"/>
        </w:rPr>
        <w:t>Shocardapp</w:t>
      </w:r>
      <w:r>
        <w:rPr>
          <w:rFonts w:hint="eastAsia"/>
        </w:rPr>
        <w:t>的银行网页上的二维码即可。然后，会向你的</w:t>
      </w:r>
      <w:r>
        <w:rPr>
          <w:rFonts w:hint="eastAsia"/>
        </w:rPr>
        <w:t>app</w:t>
      </w:r>
      <w:r>
        <w:rPr>
          <w:rFonts w:hint="eastAsia"/>
        </w:rPr>
        <w:t>推送一个通知，要求提供指纹验证。提供指纹之后，你就会自动登录。</w:t>
      </w:r>
    </w:p>
    <w:p w:rsidR="00067C49" w:rsidRDefault="00067C49" w:rsidP="00067C49">
      <w:r>
        <w:rPr>
          <w:rFonts w:hint="eastAsia"/>
        </w:rPr>
        <w:t>例</w:t>
      </w:r>
      <w:r>
        <w:rPr>
          <w:rFonts w:hint="eastAsia"/>
        </w:rPr>
        <w:t>2</w:t>
      </w:r>
      <w:r>
        <w:rPr>
          <w:rFonts w:hint="eastAsia"/>
        </w:rPr>
        <w:t>：如果你因为账户问题需要呼叫银行客服。传统而言，他们可能会问你一些安全问题。这些问题可能是，你母亲的娘家姓？你的账户号？你的用户名？如果你的账户被黑，这些都可能会被破坏。相反，使用</w:t>
      </w:r>
      <w:r>
        <w:rPr>
          <w:rFonts w:hint="eastAsia"/>
        </w:rPr>
        <w:t>Shocard</w:t>
      </w:r>
      <w:r>
        <w:rPr>
          <w:rFonts w:hint="eastAsia"/>
        </w:rPr>
        <w:t>，一个通知将被发送到您的应用程序，同时与银行运营商通话：通知将要求一个指纹来验证你是谁。指纹被</w:t>
      </w:r>
      <w:r>
        <w:rPr>
          <w:rFonts w:hint="eastAsia"/>
        </w:rPr>
        <w:t>Shocardapp</w:t>
      </w:r>
      <w:r>
        <w:rPr>
          <w:rFonts w:hint="eastAsia"/>
        </w:rPr>
        <w:t>验证之后，银行就会确定电话的另一端就是你本人。</w:t>
      </w:r>
    </w:p>
    <w:p w:rsidR="00067C49" w:rsidRPr="00067C49" w:rsidRDefault="00067C49" w:rsidP="00067C49">
      <w:r>
        <w:rPr>
          <w:rFonts w:hint="eastAsia"/>
        </w:rPr>
        <w:t>例</w:t>
      </w:r>
      <w:r>
        <w:rPr>
          <w:rFonts w:hint="eastAsia"/>
        </w:rPr>
        <w:t>3</w:t>
      </w:r>
      <w:r>
        <w:rPr>
          <w:rFonts w:hint="eastAsia"/>
        </w:rPr>
        <w:t>：乘客使用</w:t>
      </w:r>
      <w:r>
        <w:rPr>
          <w:rFonts w:hint="eastAsia"/>
        </w:rPr>
        <w:t>ShocardAPP</w:t>
      </w:r>
      <w:r>
        <w:rPr>
          <w:rFonts w:hint="eastAsia"/>
        </w:rPr>
        <w:t>上传他们的所有旅行文件。这些文件然后会在区块链上进行密封和加密，任何人都可以使用公共密钥来验证它们的真实性。乘客在办理登机手续，机场安检和移民检查站时通过扫描二维码来分享这些信息。也许第一次的时候乘客需要提供原始文件来验证，不过，经常坐飞机的人将能够根据需要使用这个</w:t>
      </w:r>
      <w:r>
        <w:rPr>
          <w:rFonts w:hint="eastAsia"/>
        </w:rPr>
        <w:t>app</w:t>
      </w:r>
      <w:r>
        <w:rPr>
          <w:rFonts w:hint="eastAsia"/>
        </w:rPr>
        <w:t>。</w:t>
      </w:r>
    </w:p>
    <w:p w:rsidR="002E69AD" w:rsidRDefault="002C47B4" w:rsidP="002E69AD">
      <w:pPr>
        <w:pStyle w:val="2"/>
      </w:pPr>
      <w:r>
        <w:t>7</w:t>
      </w:r>
      <w:r w:rsidR="007F6B7A">
        <w:rPr>
          <w:rFonts w:hint="eastAsia"/>
        </w:rPr>
        <w:t>.2</w:t>
      </w:r>
      <w:r w:rsidR="002E69AD">
        <w:rPr>
          <w:rFonts w:hint="eastAsia"/>
        </w:rPr>
        <w:t>反洗钱</w:t>
      </w:r>
      <w:r w:rsidR="002E69AD">
        <w:rPr>
          <w:rFonts w:hint="eastAsia"/>
        </w:rPr>
        <w:t>Skry</w:t>
      </w:r>
    </w:p>
    <w:p w:rsidR="00067C49" w:rsidRDefault="00067C49" w:rsidP="00067C49">
      <w:r>
        <w:tab/>
      </w:r>
      <w:r>
        <w:rPr>
          <w:rFonts w:hint="eastAsia"/>
        </w:rPr>
        <w:t>2016</w:t>
      </w:r>
      <w:r>
        <w:rPr>
          <w:rFonts w:hint="eastAsia"/>
        </w:rPr>
        <w:t>年</w:t>
      </w:r>
      <w:r>
        <w:rPr>
          <w:rFonts w:hint="eastAsia"/>
        </w:rPr>
        <w:t>4</w:t>
      </w:r>
      <w:r>
        <w:rPr>
          <w:rFonts w:hint="eastAsia"/>
        </w:rPr>
        <w:t>月，区块链分析公司</w:t>
      </w:r>
      <w:r>
        <w:rPr>
          <w:rFonts w:hint="eastAsia"/>
        </w:rPr>
        <w:t>Coinalytics</w:t>
      </w:r>
      <w:r>
        <w:rPr>
          <w:rFonts w:hint="eastAsia"/>
        </w:rPr>
        <w:t>正式更名为</w:t>
      </w:r>
      <w:r>
        <w:rPr>
          <w:rFonts w:hint="eastAsia"/>
        </w:rPr>
        <w:t>Skry</w:t>
      </w:r>
      <w:r>
        <w:rPr>
          <w:rFonts w:hint="eastAsia"/>
        </w:rPr>
        <w:t>。</w:t>
      </w:r>
      <w:r>
        <w:rPr>
          <w:rFonts w:hint="eastAsia"/>
        </w:rPr>
        <w:t>Skry</w:t>
      </w:r>
      <w:r>
        <w:rPr>
          <w:rFonts w:hint="eastAsia"/>
        </w:rPr>
        <w:t>原意指的是“用水晶球或其他反射面预测未来”。同年</w:t>
      </w:r>
      <w:r>
        <w:rPr>
          <w:rFonts w:hint="eastAsia"/>
        </w:rPr>
        <w:t>10</w:t>
      </w:r>
      <w:r>
        <w:rPr>
          <w:rFonts w:hint="eastAsia"/>
        </w:rPr>
        <w:t>月</w:t>
      </w:r>
      <w:r>
        <w:rPr>
          <w:rFonts w:hint="eastAsia"/>
        </w:rPr>
        <w:t>12</w:t>
      </w:r>
      <w:r>
        <w:rPr>
          <w:rFonts w:hint="eastAsia"/>
        </w:rPr>
        <w:t>日，</w:t>
      </w:r>
      <w:r>
        <w:rPr>
          <w:rFonts w:hint="eastAsia"/>
        </w:rPr>
        <w:t>Skry</w:t>
      </w:r>
      <w:r>
        <w:rPr>
          <w:rFonts w:hint="eastAsia"/>
        </w:rPr>
        <w:t>宣布和智能公司</w:t>
      </w:r>
      <w:r>
        <w:rPr>
          <w:rFonts w:hint="eastAsia"/>
        </w:rPr>
        <w:t>Terbium Labs</w:t>
      </w:r>
      <w:r>
        <w:rPr>
          <w:rFonts w:hint="eastAsia"/>
        </w:rPr>
        <w:t>合作，共同打击网络犯罪。他们的服务对象是金融机构、比特币公司和调查犯罪活动的相关执法部门。同时，两家公司还发表了一篇有关暗网的研究报告，认为比特币和区块链技术正不断遭受犯罪分子的攻击。报告中还提到了常见的非法活动，包括勒索、交易所攻击和为贩毒提供资金。</w:t>
      </w:r>
    </w:p>
    <w:p w:rsidR="00067C49" w:rsidRDefault="00067C49" w:rsidP="00067C49">
      <w:r>
        <w:rPr>
          <w:rFonts w:hint="eastAsia"/>
        </w:rPr>
        <w:t>Skry</w:t>
      </w:r>
      <w:r>
        <w:rPr>
          <w:rFonts w:hint="eastAsia"/>
        </w:rPr>
        <w:t>和</w:t>
      </w:r>
      <w:r>
        <w:rPr>
          <w:rFonts w:hint="eastAsia"/>
        </w:rPr>
        <w:t>Terbium</w:t>
      </w:r>
      <w:r>
        <w:rPr>
          <w:rFonts w:hint="eastAsia"/>
        </w:rPr>
        <w:t>在报告中写道：公链、数字货币和去中心化货币的本质无意中为违法分子敞开了大门。另外，一些混币应用，比如说</w:t>
      </w:r>
      <w:r>
        <w:rPr>
          <w:rFonts w:hint="eastAsia"/>
        </w:rPr>
        <w:t>Coin</w:t>
      </w:r>
      <w:r w:rsidR="00251111">
        <w:t xml:space="preserve"> </w:t>
      </w:r>
      <w:r>
        <w:rPr>
          <w:rFonts w:hint="eastAsia"/>
        </w:rPr>
        <w:t>Join</w:t>
      </w:r>
      <w:r>
        <w:rPr>
          <w:rFonts w:hint="eastAsia"/>
        </w:rPr>
        <w:t>、保密交易（</w:t>
      </w:r>
      <w:r>
        <w:rPr>
          <w:rFonts w:hint="eastAsia"/>
        </w:rPr>
        <w:t>Confidential Transactions</w:t>
      </w:r>
      <w:r>
        <w:rPr>
          <w:rFonts w:hint="eastAsia"/>
        </w:rPr>
        <w:t>）和</w:t>
      </w:r>
      <w:r>
        <w:rPr>
          <w:rFonts w:hint="eastAsia"/>
        </w:rPr>
        <w:t>Mimblewimble</w:t>
      </w:r>
      <w:r>
        <w:rPr>
          <w:rFonts w:hint="eastAsia"/>
        </w:rPr>
        <w:t>，都在一定程度上提高了隐私性和匿名度。报告表示，虽然这些应用保证了用</w:t>
      </w:r>
      <w:r>
        <w:rPr>
          <w:rFonts w:hint="eastAsia"/>
        </w:rPr>
        <w:lastRenderedPageBreak/>
        <w:t>户隐私，但他们却“阻碍了调查者跟踪部分企业的匿名交易”。</w:t>
      </w:r>
    </w:p>
    <w:p w:rsidR="00067C49" w:rsidRDefault="00067C49" w:rsidP="00067C49">
      <w:pPr>
        <w:ind w:firstLine="420"/>
      </w:pPr>
      <w:r>
        <w:rPr>
          <w:rFonts w:hint="eastAsia"/>
        </w:rPr>
        <w:t>Skry</w:t>
      </w:r>
      <w:r>
        <w:rPr>
          <w:rFonts w:hint="eastAsia"/>
        </w:rPr>
        <w:t>和</w:t>
      </w:r>
      <w:r>
        <w:rPr>
          <w:rFonts w:hint="eastAsia"/>
        </w:rPr>
        <w:t>Terbium</w:t>
      </w:r>
      <w:r>
        <w:rPr>
          <w:rFonts w:hint="eastAsia"/>
        </w:rPr>
        <w:t>认为，管理网络及暗网中的威胁情报（</w:t>
      </w:r>
      <w:r>
        <w:rPr>
          <w:rFonts w:hint="eastAsia"/>
        </w:rPr>
        <w:t>threat intelligence</w:t>
      </w:r>
      <w:r>
        <w:rPr>
          <w:rFonts w:hint="eastAsia"/>
        </w:rPr>
        <w:t>）和风险解决方案是十分必要的。</w:t>
      </w:r>
      <w:r>
        <w:rPr>
          <w:rFonts w:hint="eastAsia"/>
        </w:rPr>
        <w:t>Skry</w:t>
      </w:r>
      <w:r>
        <w:rPr>
          <w:rFonts w:hint="eastAsia"/>
        </w:rPr>
        <w:t>首席执行官法比奥•费代里奇（</w:t>
      </w:r>
      <w:r>
        <w:rPr>
          <w:rFonts w:hint="eastAsia"/>
        </w:rPr>
        <w:t>Fabio Federici</w:t>
      </w:r>
      <w:r>
        <w:rPr>
          <w:rFonts w:hint="eastAsia"/>
        </w:rPr>
        <w:t>）说，</w:t>
      </w:r>
      <w:r>
        <w:rPr>
          <w:rFonts w:hint="eastAsia"/>
        </w:rPr>
        <w:t>Terbium Lab</w:t>
      </w:r>
      <w:r>
        <w:rPr>
          <w:rFonts w:hint="eastAsia"/>
        </w:rPr>
        <w:t>的工作有利于帮助他们实现这个目标：能和</w:t>
      </w:r>
      <w:r>
        <w:rPr>
          <w:rFonts w:hint="eastAsia"/>
        </w:rPr>
        <w:t>Terbium Lab</w:t>
      </w:r>
      <w:r>
        <w:rPr>
          <w:rFonts w:hint="eastAsia"/>
        </w:rPr>
        <w:t>合作，丰富我们平台中的暗网数据，我们感到很高兴。</w:t>
      </w:r>
      <w:r>
        <w:rPr>
          <w:rFonts w:hint="eastAsia"/>
        </w:rPr>
        <w:t>Terbium Lab</w:t>
      </w:r>
      <w:r>
        <w:rPr>
          <w:rFonts w:hint="eastAsia"/>
        </w:rPr>
        <w:t>的高端技术和</w:t>
      </w:r>
      <w:r>
        <w:rPr>
          <w:rFonts w:hint="eastAsia"/>
        </w:rPr>
        <w:t>Skry</w:t>
      </w:r>
      <w:r>
        <w:rPr>
          <w:rFonts w:hint="eastAsia"/>
        </w:rPr>
        <w:t>的区块链智能平台相结合，能为我们带来无限的灵感，也能为客户提供更为重要的信息。</w:t>
      </w:r>
    </w:p>
    <w:p w:rsidR="00067C49" w:rsidRPr="00067C49" w:rsidRDefault="00067C49" w:rsidP="00067C49">
      <w:pPr>
        <w:ind w:firstLine="420"/>
      </w:pPr>
      <w:r>
        <w:rPr>
          <w:rFonts w:hint="eastAsia"/>
        </w:rPr>
        <w:t>Skry</w:t>
      </w:r>
      <w:r>
        <w:rPr>
          <w:rFonts w:hint="eastAsia"/>
        </w:rPr>
        <w:t>在报告中列出了详细的案例解释他们如何打击犯罪活动。他们会采用</w:t>
      </w:r>
      <w:r>
        <w:rPr>
          <w:rFonts w:hint="eastAsia"/>
        </w:rPr>
        <w:t>Terbium</w:t>
      </w:r>
      <w:r>
        <w:rPr>
          <w:rFonts w:hint="eastAsia"/>
        </w:rPr>
        <w:t>的</w:t>
      </w:r>
      <w:r>
        <w:rPr>
          <w:rFonts w:hint="eastAsia"/>
        </w:rPr>
        <w:t xml:space="preserve"> Match</w:t>
      </w:r>
      <w:r w:rsidR="001E1F96">
        <w:t xml:space="preserve"> </w:t>
      </w:r>
      <w:r>
        <w:rPr>
          <w:rFonts w:hint="eastAsia"/>
        </w:rPr>
        <w:t>light</w:t>
      </w:r>
      <w:r>
        <w:rPr>
          <w:rFonts w:hint="eastAsia"/>
        </w:rPr>
        <w:t>系统监控比特币公钥。然后，</w:t>
      </w:r>
      <w:r>
        <w:rPr>
          <w:rFonts w:hint="eastAsia"/>
        </w:rPr>
        <w:t>Match</w:t>
      </w:r>
      <w:r w:rsidR="001E1F96">
        <w:t xml:space="preserve"> </w:t>
      </w:r>
      <w:r>
        <w:rPr>
          <w:rFonts w:hint="eastAsia"/>
        </w:rPr>
        <w:t>light</w:t>
      </w:r>
      <w:r>
        <w:rPr>
          <w:rFonts w:hint="eastAsia"/>
        </w:rPr>
        <w:t>就会从</w:t>
      </w:r>
      <w:r>
        <w:rPr>
          <w:rFonts w:hint="eastAsia"/>
        </w:rPr>
        <w:t>Tor</w:t>
      </w:r>
      <w:r>
        <w:rPr>
          <w:rFonts w:hint="eastAsia"/>
        </w:rPr>
        <w:t>、暗网市场（</w:t>
      </w:r>
      <w:r>
        <w:rPr>
          <w:rFonts w:hint="eastAsia"/>
        </w:rPr>
        <w:t>DNM</w:t>
      </w:r>
      <w:r>
        <w:rPr>
          <w:rFonts w:hint="eastAsia"/>
        </w:rPr>
        <w:t>）、论坛、</w:t>
      </w:r>
      <w:r>
        <w:rPr>
          <w:rFonts w:hint="eastAsia"/>
        </w:rPr>
        <w:t>i2p</w:t>
      </w:r>
      <w:r>
        <w:rPr>
          <w:rFonts w:hint="eastAsia"/>
        </w:rPr>
        <w:t>等平台中收集并记录所有公钥。接着，相关数据就会由</w:t>
      </w:r>
      <w:r>
        <w:rPr>
          <w:rFonts w:hint="eastAsia"/>
        </w:rPr>
        <w:t>Skry</w:t>
      </w:r>
      <w:r>
        <w:rPr>
          <w:rFonts w:hint="eastAsia"/>
        </w:rPr>
        <w:t>的分析平台接手，正式进入分析阶段。报告共测试了</w:t>
      </w:r>
      <w:r>
        <w:rPr>
          <w:rFonts w:hint="eastAsia"/>
        </w:rPr>
        <w:t>3,697,408</w:t>
      </w:r>
      <w:r>
        <w:rPr>
          <w:rFonts w:hint="eastAsia"/>
        </w:rPr>
        <w:t>个</w:t>
      </w:r>
      <w:r>
        <w:rPr>
          <w:rFonts w:hint="eastAsia"/>
        </w:rPr>
        <w:t>URL</w:t>
      </w:r>
      <w:r>
        <w:rPr>
          <w:rFonts w:hint="eastAsia"/>
        </w:rPr>
        <w:t>，大多来自</w:t>
      </w:r>
      <w:r>
        <w:rPr>
          <w:rFonts w:hint="eastAsia"/>
        </w:rPr>
        <w:t>Pastebin</w:t>
      </w:r>
      <w:r>
        <w:rPr>
          <w:rFonts w:hint="eastAsia"/>
        </w:rPr>
        <w:t>、暗网市场、</w:t>
      </w:r>
      <w:r>
        <w:rPr>
          <w:rFonts w:hint="eastAsia"/>
        </w:rPr>
        <w:t>code repositories</w:t>
      </w:r>
      <w:r>
        <w:rPr>
          <w:rFonts w:hint="eastAsia"/>
        </w:rPr>
        <w:t>等站点。</w:t>
      </w:r>
      <w:r>
        <w:rPr>
          <w:rFonts w:hint="eastAsia"/>
        </w:rPr>
        <w:t>Skry</w:t>
      </w:r>
      <w:r>
        <w:rPr>
          <w:rFonts w:hint="eastAsia"/>
        </w:rPr>
        <w:t>说，这些</w:t>
      </w:r>
      <w:r>
        <w:rPr>
          <w:rFonts w:hint="eastAsia"/>
        </w:rPr>
        <w:t>URL</w:t>
      </w:r>
      <w:r>
        <w:rPr>
          <w:rFonts w:hint="eastAsia"/>
        </w:rPr>
        <w:t>能够“为调查程序提供重要的数据情报”。分析结果显示，大约</w:t>
      </w:r>
      <w:r>
        <w:rPr>
          <w:rFonts w:hint="eastAsia"/>
        </w:rPr>
        <w:t>11,000</w:t>
      </w:r>
      <w:r>
        <w:rPr>
          <w:rFonts w:hint="eastAsia"/>
        </w:rPr>
        <w:t>个不同的</w:t>
      </w:r>
      <w:r>
        <w:rPr>
          <w:rFonts w:hint="eastAsia"/>
        </w:rPr>
        <w:t>URL</w:t>
      </w:r>
      <w:r>
        <w:rPr>
          <w:rFonts w:hint="eastAsia"/>
        </w:rPr>
        <w:t>和</w:t>
      </w:r>
      <w:r>
        <w:rPr>
          <w:rFonts w:hint="eastAsia"/>
        </w:rPr>
        <w:t>DNM</w:t>
      </w:r>
      <w:r>
        <w:rPr>
          <w:rFonts w:hint="eastAsia"/>
        </w:rPr>
        <w:t>捆绑在一起，其中包含了</w:t>
      </w:r>
      <w:r>
        <w:rPr>
          <w:rFonts w:hint="eastAsia"/>
        </w:rPr>
        <w:t>22,000</w:t>
      </w:r>
      <w:r>
        <w:rPr>
          <w:rFonts w:hint="eastAsia"/>
        </w:rPr>
        <w:t>个公钥。基于这部分数据，</w:t>
      </w:r>
      <w:r>
        <w:rPr>
          <w:rFonts w:hint="eastAsia"/>
        </w:rPr>
        <w:t>Skry</w:t>
      </w:r>
      <w:r>
        <w:rPr>
          <w:rFonts w:hint="eastAsia"/>
        </w:rPr>
        <w:t>成功识别了</w:t>
      </w:r>
      <w:r>
        <w:rPr>
          <w:rFonts w:hint="eastAsia"/>
        </w:rPr>
        <w:t>798</w:t>
      </w:r>
      <w:r>
        <w:rPr>
          <w:rFonts w:hint="eastAsia"/>
        </w:rPr>
        <w:t>个单一的比特币公钥。报告表示，最大的暗网市场是</w:t>
      </w:r>
      <w:r>
        <w:rPr>
          <w:rFonts w:hint="eastAsia"/>
        </w:rPr>
        <w:t>Dream</w:t>
      </w:r>
      <w:r>
        <w:rPr>
          <w:rFonts w:hint="eastAsia"/>
        </w:rPr>
        <w:t>和</w:t>
      </w:r>
      <w:r>
        <w:rPr>
          <w:rFonts w:hint="eastAsia"/>
        </w:rPr>
        <w:t>AlphaBay</w:t>
      </w:r>
      <w:r>
        <w:rPr>
          <w:rFonts w:hint="eastAsia"/>
        </w:rPr>
        <w:t>，某个迷幻药论坛</w:t>
      </w:r>
      <w:r>
        <w:rPr>
          <w:rFonts w:hint="eastAsia"/>
        </w:rPr>
        <w:t>Majestic Garden</w:t>
      </w:r>
      <w:r>
        <w:rPr>
          <w:rFonts w:hint="eastAsia"/>
        </w:rPr>
        <w:t>的排名紧随其后。</w:t>
      </w:r>
    </w:p>
    <w:p w:rsidR="00BD56F2" w:rsidRDefault="002C47B4" w:rsidP="00BD56F2">
      <w:pPr>
        <w:pStyle w:val="1"/>
      </w:pPr>
      <w:r>
        <w:t>8</w:t>
      </w:r>
      <w:r w:rsidR="007F6B7A">
        <w:rPr>
          <w:rFonts w:hint="eastAsia"/>
        </w:rPr>
        <w:t>.</w:t>
      </w:r>
      <w:r w:rsidR="00BD56F2">
        <w:rPr>
          <w:rFonts w:hint="eastAsia"/>
        </w:rPr>
        <w:t>区块链物联网</w:t>
      </w:r>
    </w:p>
    <w:p w:rsidR="00DE01F1" w:rsidRDefault="002C47B4" w:rsidP="00DE01F1">
      <w:pPr>
        <w:pStyle w:val="2"/>
      </w:pPr>
      <w:r>
        <w:t>8</w:t>
      </w:r>
      <w:r w:rsidR="007F6B7A">
        <w:t>.1</w:t>
      </w:r>
      <w:r w:rsidR="00DE01F1">
        <w:rPr>
          <w:rFonts w:hint="eastAsia"/>
        </w:rPr>
        <w:t>IBM</w:t>
      </w:r>
      <w:r w:rsidR="00067C49">
        <w:rPr>
          <w:rFonts w:hint="eastAsia"/>
        </w:rPr>
        <w:t>设想</w:t>
      </w:r>
    </w:p>
    <w:p w:rsidR="00067C49" w:rsidRDefault="00067C49" w:rsidP="00067C49">
      <w:pPr>
        <w:keepNext/>
        <w:widowControl/>
        <w:autoSpaceDE w:val="0"/>
        <w:autoSpaceDN w:val="0"/>
        <w:adjustRightInd w:val="0"/>
        <w:jc w:val="left"/>
      </w:pPr>
      <w:r>
        <w:rPr>
          <w:rFonts w:asciiTheme="minorEastAsia" w:hAnsiTheme="minorEastAsia" w:cs="Arial" w:hint="eastAsia"/>
          <w:noProof/>
          <w:color w:val="262626"/>
          <w:kern w:val="0"/>
          <w:szCs w:val="21"/>
          <w:lang w:val="en-US"/>
        </w:rPr>
        <w:drawing>
          <wp:inline distT="0" distB="0" distL="0" distR="0" wp14:anchorId="6B19018D" wp14:editId="395D7C41">
            <wp:extent cx="5274310" cy="2952115"/>
            <wp:effectExtent l="0" t="0" r="2540" b="63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通用数字账本.png"/>
                    <pic:cNvPicPr/>
                  </pic:nvPicPr>
                  <pic:blipFill>
                    <a:blip r:embed="rId11">
                      <a:extLst>
                        <a:ext uri="{28A0092B-C50C-407E-A947-70E740481C1C}">
                          <a14:useLocalDpi xmlns:a14="http://schemas.microsoft.com/office/drawing/2010/main" val="0"/>
                        </a:ext>
                      </a:extLst>
                    </a:blip>
                    <a:stretch>
                      <a:fillRect/>
                    </a:stretch>
                  </pic:blipFill>
                  <pic:spPr>
                    <a:xfrm>
                      <a:off x="0" y="0"/>
                      <a:ext cx="5274310" cy="2952115"/>
                    </a:xfrm>
                    <a:prstGeom prst="rect">
                      <a:avLst/>
                    </a:prstGeom>
                  </pic:spPr>
                </pic:pic>
              </a:graphicData>
            </a:graphic>
          </wp:inline>
        </w:drawing>
      </w:r>
    </w:p>
    <w:p w:rsidR="00067C49" w:rsidRPr="00681977" w:rsidRDefault="00067C49" w:rsidP="00067C49">
      <w:pPr>
        <w:pStyle w:val="a4"/>
        <w:jc w:val="left"/>
      </w:pPr>
      <w:r>
        <w:t xml:space="preserve">Figure </w:t>
      </w:r>
      <w:r>
        <w:fldChar w:fldCharType="begin"/>
      </w:r>
      <w:r>
        <w:instrText xml:space="preserve"> SEQ Figure \* ARABIC </w:instrText>
      </w:r>
      <w:r>
        <w:fldChar w:fldCharType="separate"/>
      </w:r>
      <w:r>
        <w:rPr>
          <w:noProof/>
        </w:rPr>
        <w:t>29</w:t>
      </w:r>
      <w:r>
        <w:rPr>
          <w:noProof/>
        </w:rPr>
        <w:fldChar w:fldCharType="end"/>
      </w:r>
      <w:r w:rsidRPr="00681977">
        <w:t>区块链充当一个通用的数字账本，促进物联网设备间的不同类型交易</w:t>
      </w:r>
    </w:p>
    <w:p w:rsidR="00067C49" w:rsidRPr="00681977" w:rsidRDefault="002C47B4" w:rsidP="00067C49">
      <w:pPr>
        <w:pStyle w:val="3"/>
      </w:pPr>
      <w:bookmarkStart w:id="0" w:name="_Toc448154524"/>
      <w:r>
        <w:rPr>
          <w:rFonts w:hint="eastAsia"/>
        </w:rPr>
        <w:t>8.1.1</w:t>
      </w:r>
      <w:r w:rsidR="00067C49" w:rsidRPr="00681977">
        <w:t>用户的作用</w:t>
      </w:r>
      <w:bookmarkEnd w:id="0"/>
    </w:p>
    <w:p w:rsidR="00067C49" w:rsidRDefault="00067C49" w:rsidP="00067C49">
      <w:pPr>
        <w:widowControl/>
        <w:autoSpaceDE w:val="0"/>
        <w:autoSpaceDN w:val="0"/>
        <w:adjustRightInd w:val="0"/>
        <w:ind w:firstLine="420"/>
        <w:jc w:val="left"/>
        <w:rPr>
          <w:rFonts w:asciiTheme="minorEastAsia" w:hAnsiTheme="minorEastAsia" w:cs="Arial"/>
          <w:color w:val="262626"/>
          <w:kern w:val="0"/>
          <w:szCs w:val="21"/>
        </w:rPr>
      </w:pPr>
      <w:r w:rsidRPr="00681977">
        <w:rPr>
          <w:rFonts w:asciiTheme="minorEastAsia" w:hAnsiTheme="minorEastAsia" w:cs="Arial"/>
          <w:color w:val="262626"/>
          <w:kern w:val="0"/>
          <w:szCs w:val="21"/>
        </w:rPr>
        <w:t>在这一由数以千亿计的设备形成的、民主的物联网中，用户使用安全的身份确认机制与设备联系起来。用户动态地创建和维持与其它设备的交互规则。这些规则提供了一个强</w:t>
      </w:r>
      <w:r w:rsidRPr="00681977">
        <w:rPr>
          <w:rFonts w:asciiTheme="minorEastAsia" w:hAnsiTheme="minorEastAsia" w:cs="Arial"/>
          <w:color w:val="262626"/>
          <w:kern w:val="0"/>
          <w:szCs w:val="21"/>
        </w:rPr>
        <w:lastRenderedPageBreak/>
        <w:t>大的机制来确定用户与设备之间的关系，以及基于用户自己定义的准则</w:t>
      </w:r>
      <w:r>
        <w:rPr>
          <w:rFonts w:asciiTheme="minorEastAsia" w:hAnsiTheme="minorEastAsia" w:cs="Arial" w:hint="eastAsia"/>
          <w:color w:val="262626"/>
          <w:kern w:val="0"/>
          <w:szCs w:val="21"/>
        </w:rPr>
        <w:t>——</w:t>
      </w:r>
      <w:r w:rsidRPr="00681977">
        <w:rPr>
          <w:rFonts w:asciiTheme="minorEastAsia" w:hAnsiTheme="minorEastAsia" w:cs="Arial"/>
          <w:color w:val="262626"/>
          <w:kern w:val="0"/>
          <w:szCs w:val="21"/>
        </w:rPr>
        <w:t>物质的、社会的或者暂时的</w:t>
      </w:r>
      <w:r>
        <w:rPr>
          <w:rFonts w:asciiTheme="minorEastAsia" w:hAnsiTheme="minorEastAsia" w:cs="Arial"/>
          <w:color w:val="262626"/>
          <w:kern w:val="0"/>
          <w:szCs w:val="21"/>
        </w:rPr>
        <w:t>准则</w:t>
      </w:r>
      <w:r>
        <w:rPr>
          <w:rFonts w:asciiTheme="minorEastAsia" w:hAnsiTheme="minorEastAsia" w:cs="Arial" w:hint="eastAsia"/>
          <w:color w:val="262626"/>
          <w:kern w:val="0"/>
          <w:szCs w:val="21"/>
        </w:rPr>
        <w:t>——</w:t>
      </w:r>
      <w:r w:rsidRPr="00681977">
        <w:rPr>
          <w:rFonts w:asciiTheme="minorEastAsia" w:hAnsiTheme="minorEastAsia" w:cs="Arial"/>
          <w:color w:val="262626"/>
          <w:kern w:val="0"/>
          <w:szCs w:val="21"/>
        </w:rPr>
        <w:t>来准许设备是否可用。</w:t>
      </w:r>
    </w:p>
    <w:p w:rsidR="00067C49" w:rsidRPr="00681977" w:rsidRDefault="00067C49" w:rsidP="00067C49">
      <w:pPr>
        <w:widowControl/>
        <w:autoSpaceDE w:val="0"/>
        <w:autoSpaceDN w:val="0"/>
        <w:adjustRightInd w:val="0"/>
        <w:ind w:firstLine="420"/>
        <w:jc w:val="left"/>
        <w:rPr>
          <w:rFonts w:asciiTheme="minorEastAsia" w:hAnsiTheme="minorEastAsia" w:cs="Arial"/>
          <w:color w:val="262626"/>
          <w:kern w:val="0"/>
          <w:szCs w:val="21"/>
        </w:rPr>
      </w:pPr>
    </w:p>
    <w:p w:rsidR="00067C49" w:rsidRPr="00681977" w:rsidRDefault="00067C49" w:rsidP="00067C49">
      <w:pPr>
        <w:widowControl/>
        <w:autoSpaceDE w:val="0"/>
        <w:autoSpaceDN w:val="0"/>
        <w:adjustRightInd w:val="0"/>
        <w:ind w:firstLine="420"/>
        <w:jc w:val="left"/>
        <w:rPr>
          <w:rFonts w:asciiTheme="minorEastAsia" w:hAnsiTheme="minorEastAsia" w:cs="Arial"/>
          <w:color w:val="262626"/>
          <w:kern w:val="0"/>
          <w:szCs w:val="21"/>
        </w:rPr>
      </w:pPr>
      <w:r w:rsidRPr="00681977">
        <w:rPr>
          <w:rFonts w:asciiTheme="minorEastAsia" w:hAnsiTheme="minorEastAsia" w:cs="Arial"/>
          <w:color w:val="262626"/>
          <w:kern w:val="0"/>
          <w:szCs w:val="21"/>
        </w:rPr>
        <w:t>当设备评测升级软件的安全或者禁止一个行为不当的参与者时，规则也可以由51%共识机制定义。用户创建并执行数字清单是基于预先定义好的一系列规则，它的目标是帮助确认自动运行设备不失效。</w:t>
      </w:r>
    </w:p>
    <w:p w:rsidR="00067C49" w:rsidRPr="00681977" w:rsidRDefault="002C47B4" w:rsidP="00067C49">
      <w:pPr>
        <w:pStyle w:val="3"/>
      </w:pPr>
      <w:bookmarkStart w:id="1" w:name="_Toc448154525"/>
      <w:r>
        <w:rPr>
          <w:rFonts w:hint="eastAsia"/>
        </w:rPr>
        <w:t>8.1.2</w:t>
      </w:r>
      <w:r w:rsidR="00067C49" w:rsidRPr="00681977">
        <w:t>设备的作用</w:t>
      </w:r>
      <w:bookmarkEnd w:id="1"/>
    </w:p>
    <w:p w:rsidR="00067C49" w:rsidRPr="00681977" w:rsidRDefault="00067C49" w:rsidP="00067C49">
      <w:pPr>
        <w:widowControl/>
        <w:autoSpaceDE w:val="0"/>
        <w:autoSpaceDN w:val="0"/>
        <w:adjustRightInd w:val="0"/>
        <w:ind w:firstLine="420"/>
        <w:jc w:val="left"/>
        <w:rPr>
          <w:rFonts w:asciiTheme="minorEastAsia" w:hAnsiTheme="minorEastAsia" w:cs="Arial"/>
          <w:color w:val="262626"/>
          <w:kern w:val="0"/>
          <w:szCs w:val="21"/>
        </w:rPr>
      </w:pPr>
      <w:r w:rsidRPr="00681977">
        <w:rPr>
          <w:rFonts w:asciiTheme="minorEastAsia" w:hAnsiTheme="minorEastAsia" w:cs="Arial"/>
          <w:color w:val="262626"/>
          <w:kern w:val="0"/>
          <w:szCs w:val="21"/>
        </w:rPr>
        <w:t>另一方面，设备被授权通过搜索它们自己的软件升级，确认对方的可信度和为资源和服务交换进行支付，自动执行数字合约，例如协议、支付和与其它设备进行交易。这使得它们可以作为自我维持、自我服务的设备发挥作用。</w:t>
      </w:r>
    </w:p>
    <w:p w:rsidR="00067C49" w:rsidRPr="00681977" w:rsidRDefault="00067C49" w:rsidP="00067C49">
      <w:pPr>
        <w:widowControl/>
        <w:autoSpaceDE w:val="0"/>
        <w:autoSpaceDN w:val="0"/>
        <w:adjustRightInd w:val="0"/>
        <w:ind w:firstLine="420"/>
        <w:jc w:val="left"/>
        <w:rPr>
          <w:rFonts w:asciiTheme="minorEastAsia" w:hAnsiTheme="minorEastAsia" w:cs="Arial"/>
          <w:color w:val="262626"/>
          <w:kern w:val="0"/>
          <w:szCs w:val="21"/>
        </w:rPr>
      </w:pPr>
      <w:r w:rsidRPr="00681977">
        <w:rPr>
          <w:rFonts w:asciiTheme="minorEastAsia" w:hAnsiTheme="minorEastAsia" w:cs="Arial"/>
          <w:color w:val="262626"/>
          <w:kern w:val="0"/>
          <w:szCs w:val="21"/>
        </w:rPr>
        <w:t>智能设备能够自动与其它设备进行交易的能力产生了全新的商业模式，促成了新的商业机遇：物联网中的每一个设备都可以充当独立的商业主体，以很低的交易成本与其它设备分享能力和资源，例如计算周期、带宽。除了较以前更加充分地利用数以十亿计设备，形成新的商业模式以外，区块链也促进了与这些设备相关的服务和消费品的新市场的产生。</w:t>
      </w:r>
    </w:p>
    <w:p w:rsidR="00067C49" w:rsidRPr="00681977" w:rsidRDefault="002C47B4" w:rsidP="00067C49">
      <w:pPr>
        <w:pStyle w:val="3"/>
      </w:pPr>
      <w:bookmarkStart w:id="2" w:name="_Toc448154526"/>
      <w:r>
        <w:rPr>
          <w:rFonts w:hint="eastAsia"/>
        </w:rPr>
        <w:t>8.1.3</w:t>
      </w:r>
      <w:r w:rsidR="00067C49" w:rsidRPr="00681977">
        <w:t>制造商的作用</w:t>
      </w:r>
      <w:bookmarkEnd w:id="2"/>
    </w:p>
    <w:p w:rsidR="00067C49" w:rsidRPr="00681977" w:rsidRDefault="00067C49" w:rsidP="00067C49">
      <w:pPr>
        <w:widowControl/>
        <w:autoSpaceDE w:val="0"/>
        <w:autoSpaceDN w:val="0"/>
        <w:adjustRightInd w:val="0"/>
        <w:ind w:firstLine="420"/>
        <w:jc w:val="left"/>
        <w:rPr>
          <w:rFonts w:asciiTheme="minorEastAsia" w:hAnsiTheme="minorEastAsia" w:cs="Arial"/>
          <w:color w:val="262626"/>
          <w:kern w:val="0"/>
          <w:szCs w:val="21"/>
        </w:rPr>
      </w:pPr>
      <w:r w:rsidRPr="00681977">
        <w:rPr>
          <w:rFonts w:asciiTheme="minorEastAsia" w:hAnsiTheme="minorEastAsia" w:cs="Arial"/>
          <w:color w:val="262626"/>
          <w:kern w:val="0"/>
          <w:szCs w:val="21"/>
        </w:rPr>
        <w:t>对物联网设备制造商和服务提供者而言，基于区块链的物联网也是非常有吸引力的。它允许他们将维护设备的责任转移给一个自我维护设备社区，这使得无论在设备生命周期还是超过生命周期，物联网不会过时，并节省大量的基础设施成本。</w:t>
      </w:r>
    </w:p>
    <w:p w:rsidR="00067C49" w:rsidRPr="00681977" w:rsidRDefault="00067C49" w:rsidP="00067C49">
      <w:pPr>
        <w:widowControl/>
        <w:autoSpaceDE w:val="0"/>
        <w:autoSpaceDN w:val="0"/>
        <w:adjustRightInd w:val="0"/>
        <w:ind w:firstLine="420"/>
        <w:jc w:val="left"/>
        <w:rPr>
          <w:rFonts w:asciiTheme="minorEastAsia" w:hAnsiTheme="minorEastAsia" w:cs="Arial"/>
          <w:color w:val="262626"/>
          <w:kern w:val="0"/>
          <w:szCs w:val="21"/>
        </w:rPr>
      </w:pPr>
      <w:r w:rsidRPr="00681977">
        <w:rPr>
          <w:rFonts w:asciiTheme="minorEastAsia" w:hAnsiTheme="minorEastAsia" w:cs="Arial"/>
          <w:color w:val="262626"/>
          <w:kern w:val="0"/>
          <w:szCs w:val="21"/>
        </w:rPr>
        <w:t>在这一模式中，用户控制自己的隐私，而不是被一个中心化的机构控制着，设备是主人。云的角色从一个控制者</w:t>
      </w:r>
      <w:r>
        <w:rPr>
          <w:rFonts w:asciiTheme="minorEastAsia" w:hAnsiTheme="minorEastAsia" w:cs="Arial" w:hint="eastAsia"/>
          <w:color w:val="262626"/>
          <w:kern w:val="0"/>
          <w:szCs w:val="21"/>
        </w:rPr>
        <w:t>转变</w:t>
      </w:r>
      <w:r w:rsidRPr="00681977">
        <w:rPr>
          <w:rFonts w:asciiTheme="minorEastAsia" w:hAnsiTheme="minorEastAsia" w:cs="Arial"/>
          <w:color w:val="262626"/>
          <w:kern w:val="0"/>
          <w:szCs w:val="21"/>
        </w:rPr>
        <w:t>成了一个服务提供者。在这一新的民主中，网络中的权力从中心移向边缘。设备和云成为了平等的公民。</w:t>
      </w:r>
    </w:p>
    <w:p w:rsidR="00067C49" w:rsidRPr="00067C49" w:rsidRDefault="00067C49" w:rsidP="00067C49">
      <w:pPr>
        <w:widowControl/>
        <w:autoSpaceDE w:val="0"/>
        <w:autoSpaceDN w:val="0"/>
        <w:adjustRightInd w:val="0"/>
        <w:ind w:firstLine="420"/>
        <w:jc w:val="left"/>
        <w:rPr>
          <w:rFonts w:asciiTheme="minorEastAsia" w:hAnsiTheme="minorEastAsia" w:cs="Arial"/>
          <w:color w:val="262626"/>
          <w:kern w:val="0"/>
          <w:szCs w:val="21"/>
        </w:rPr>
      </w:pPr>
      <w:r w:rsidRPr="00681977">
        <w:rPr>
          <w:rFonts w:asciiTheme="minorEastAsia" w:hAnsiTheme="minorEastAsia" w:cs="Arial"/>
          <w:color w:val="262626"/>
          <w:kern w:val="0"/>
          <w:szCs w:val="21"/>
        </w:rPr>
        <w:t>这种由设备驱动的民主显然能够吸引物联网生态系统中各个参与者的兴趣。但是，它的最大价值可能在于宏观层面上，不仅在于创建了一个可扩展和高效的物联网，而是创建出新的市场和塑造出新的商业模式。</w:t>
      </w:r>
    </w:p>
    <w:p w:rsidR="00DE01F1" w:rsidRDefault="002C47B4" w:rsidP="00DE01F1">
      <w:pPr>
        <w:pStyle w:val="2"/>
      </w:pPr>
      <w:r>
        <w:t>8.2</w:t>
      </w:r>
      <w:r w:rsidR="00735CF1">
        <w:rPr>
          <w:rFonts w:hint="eastAsia"/>
        </w:rPr>
        <w:t>实践者</w:t>
      </w:r>
      <w:r w:rsidR="00DE01F1">
        <w:rPr>
          <w:rFonts w:hint="eastAsia"/>
        </w:rPr>
        <w:t>21 Inc.</w:t>
      </w:r>
    </w:p>
    <w:p w:rsidR="00841606" w:rsidRDefault="00841606" w:rsidP="00841606">
      <w:r>
        <w:t>利用万物互联的特性</w:t>
      </w:r>
      <w:r>
        <w:rPr>
          <w:rFonts w:hint="eastAsia"/>
        </w:rPr>
        <w:t>，</w:t>
      </w:r>
      <w:r>
        <w:t>将比特币芯片嵌入各种家庭电器设备</w:t>
      </w:r>
      <w:r>
        <w:rPr>
          <w:rFonts w:hint="eastAsia"/>
        </w:rPr>
        <w:t>，</w:t>
      </w:r>
      <w:r>
        <w:t>从而使得我们的现代生活建立在比特币区块链之上</w:t>
      </w:r>
      <w:r>
        <w:rPr>
          <w:rFonts w:hint="eastAsia"/>
        </w:rPr>
        <w:t>，这成为了</w:t>
      </w:r>
      <w:r>
        <w:rPr>
          <w:rFonts w:hint="eastAsia"/>
        </w:rPr>
        <w:t>21 In</w:t>
      </w:r>
      <w:r>
        <w:t>c</w:t>
      </w:r>
      <w:r>
        <w:t>的发展目标</w:t>
      </w:r>
      <w:r>
        <w:rPr>
          <w:rFonts w:hint="eastAsia"/>
        </w:rPr>
        <w:t>。</w:t>
      </w:r>
    </w:p>
    <w:p w:rsidR="00841606" w:rsidRDefault="00841606" w:rsidP="00841606">
      <w:pPr>
        <w:ind w:firstLine="420"/>
      </w:pPr>
      <w:r>
        <w:t>21 Inc</w:t>
      </w:r>
      <w:r>
        <w:t>前身</w:t>
      </w:r>
      <w:r>
        <w:rPr>
          <w:rFonts w:hint="eastAsia"/>
        </w:rPr>
        <w:t>21</w:t>
      </w:r>
      <w:r>
        <w:t>e6</w:t>
      </w:r>
      <w:r>
        <w:t>成立于</w:t>
      </w:r>
      <w:r>
        <w:rPr>
          <w:rFonts w:hint="eastAsia"/>
        </w:rPr>
        <w:t>2013</w:t>
      </w:r>
      <w:r>
        <w:rPr>
          <w:rFonts w:hint="eastAsia"/>
        </w:rPr>
        <w:t>年，起步于比特币矿机芯片开发与比特币矿池业务，并于</w:t>
      </w:r>
      <w:r>
        <w:rPr>
          <w:rFonts w:hint="eastAsia"/>
        </w:rPr>
        <w:t>2013</w:t>
      </w:r>
      <w:r>
        <w:rPr>
          <w:rFonts w:hint="eastAsia"/>
        </w:rPr>
        <w:t>年挖矿生产了</w:t>
      </w:r>
      <w:r>
        <w:rPr>
          <w:rFonts w:hint="eastAsia"/>
        </w:rPr>
        <w:t>5700</w:t>
      </w:r>
      <w:r>
        <w:rPr>
          <w:rFonts w:hint="eastAsia"/>
        </w:rPr>
        <w:t>个比特币，</w:t>
      </w:r>
      <w:r>
        <w:rPr>
          <w:rFonts w:hint="eastAsia"/>
        </w:rPr>
        <w:t>2</w:t>
      </w:r>
      <w:r>
        <w:t>014</w:t>
      </w:r>
      <w:r>
        <w:rPr>
          <w:rFonts w:hint="eastAsia"/>
        </w:rPr>
        <w:t>年则生产出了</w:t>
      </w:r>
      <w:r>
        <w:rPr>
          <w:rFonts w:hint="eastAsia"/>
        </w:rPr>
        <w:t>69000</w:t>
      </w:r>
      <w:r>
        <w:rPr>
          <w:rFonts w:hint="eastAsia"/>
        </w:rPr>
        <w:t>个币。</w:t>
      </w:r>
      <w:r>
        <w:rPr>
          <w:rFonts w:hint="eastAsia"/>
        </w:rPr>
        <w:t>2</w:t>
      </w:r>
      <w:r>
        <w:t>015</w:t>
      </w:r>
      <w:r>
        <w:t>年</w:t>
      </w:r>
      <w:r>
        <w:rPr>
          <w:rFonts w:hint="eastAsia"/>
        </w:rPr>
        <w:t>，</w:t>
      </w:r>
      <w:r>
        <w:t>改名后的</w:t>
      </w:r>
      <w:r>
        <w:rPr>
          <w:rFonts w:hint="eastAsia"/>
        </w:rPr>
        <w:t>21</w:t>
      </w:r>
      <w:r>
        <w:t xml:space="preserve"> Inc</w:t>
      </w:r>
      <w:r>
        <w:t>获得了来自于高通资本</w:t>
      </w:r>
      <w:r>
        <w:rPr>
          <w:rFonts w:hint="eastAsia"/>
        </w:rPr>
        <w:t>、</w:t>
      </w:r>
      <w:r>
        <w:t>思科</w:t>
      </w:r>
      <w:r>
        <w:rPr>
          <w:rFonts w:hint="eastAsia"/>
        </w:rPr>
        <w:t>、</w:t>
      </w:r>
      <w:r>
        <w:t>乾源资本</w:t>
      </w:r>
      <w:r>
        <w:rPr>
          <w:rFonts w:hint="eastAsia"/>
        </w:rPr>
        <w:t>、</w:t>
      </w:r>
      <w:r>
        <w:t>真格基金</w:t>
      </w:r>
      <w:r>
        <w:rPr>
          <w:rFonts w:hint="eastAsia"/>
        </w:rPr>
        <w:t>、</w:t>
      </w:r>
      <w:r>
        <w:t>安德森</w:t>
      </w:r>
      <w:r>
        <w:t>·</w:t>
      </w:r>
      <w:r>
        <w:t>霍洛维茨等共计</w:t>
      </w:r>
      <w:r>
        <w:rPr>
          <w:rFonts w:hint="eastAsia"/>
        </w:rPr>
        <w:t>1.16</w:t>
      </w:r>
      <w:r>
        <w:rPr>
          <w:rFonts w:hint="eastAsia"/>
        </w:rPr>
        <w:t>亿美元的投资，开始致力于开发全新的嵌入式比特币芯片。</w:t>
      </w:r>
    </w:p>
    <w:p w:rsidR="00841606" w:rsidRDefault="00841606" w:rsidP="00841606">
      <w:r>
        <w:tab/>
        <w:t>21 Inc</w:t>
      </w:r>
      <w:r>
        <w:t>的新计划是</w:t>
      </w:r>
      <w:r w:rsidRPr="003F464B">
        <w:rPr>
          <w:rFonts w:hint="eastAsia"/>
        </w:rPr>
        <w:t>把用于比特币挖矿的</w:t>
      </w:r>
      <w:r w:rsidRPr="003F464B">
        <w:rPr>
          <w:rFonts w:hint="eastAsia"/>
        </w:rPr>
        <w:t>ASIC</w:t>
      </w:r>
      <w:r>
        <w:rPr>
          <w:rFonts w:hint="eastAsia"/>
        </w:rPr>
        <w:t>芯片嵌入</w:t>
      </w:r>
      <w:r w:rsidRPr="003F464B">
        <w:rPr>
          <w:rFonts w:hint="eastAsia"/>
        </w:rPr>
        <w:t>到人们每天使用的日常设备中去，比如路由器、游戏主机、</w:t>
      </w:r>
      <w:r w:rsidRPr="003F464B">
        <w:rPr>
          <w:rFonts w:hint="eastAsia"/>
        </w:rPr>
        <w:t>USB</w:t>
      </w:r>
      <w:r w:rsidRPr="003F464B">
        <w:rPr>
          <w:rFonts w:hint="eastAsia"/>
        </w:rPr>
        <w:t>充电、烤面包机、机顶盒</w:t>
      </w:r>
      <w:r>
        <w:rPr>
          <w:rFonts w:hint="eastAsia"/>
        </w:rPr>
        <w:t>、路由器</w:t>
      </w:r>
      <w:r w:rsidRPr="003F464B">
        <w:rPr>
          <w:rFonts w:hint="eastAsia"/>
        </w:rPr>
        <w:t>和芯片组。</w:t>
      </w:r>
      <w:r>
        <w:rPr>
          <w:rFonts w:hint="eastAsia"/>
        </w:rPr>
        <w:t>通过这种方式来大大降低比特币挖矿成本，这些设备将被接入</w:t>
      </w:r>
      <w:r>
        <w:rPr>
          <w:rFonts w:hint="eastAsia"/>
        </w:rPr>
        <w:t>21 Inc</w:t>
      </w:r>
      <w:r>
        <w:rPr>
          <w:rFonts w:hint="eastAsia"/>
        </w:rPr>
        <w:t>自营矿池，从而实现实时的挖矿收益结算。这项计划被称为“</w:t>
      </w:r>
      <w:r>
        <w:rPr>
          <w:rFonts w:hint="eastAsia"/>
        </w:rPr>
        <w:t>BitSplit</w:t>
      </w:r>
      <w:r>
        <w:rPr>
          <w:rFonts w:hint="eastAsia"/>
        </w:rPr>
        <w:t>”芯片计划，该公司曾试图为矿池建立</w:t>
      </w:r>
      <w:r>
        <w:rPr>
          <w:rFonts w:hint="eastAsia"/>
        </w:rPr>
        <w:t>20,000</w:t>
      </w:r>
      <w:r>
        <w:rPr>
          <w:rFonts w:hint="eastAsia"/>
        </w:rPr>
        <w:t>台服务器，以及</w:t>
      </w:r>
      <w:r>
        <w:rPr>
          <w:rFonts w:hint="eastAsia"/>
        </w:rPr>
        <w:lastRenderedPageBreak/>
        <w:t>26</w:t>
      </w:r>
      <w:r>
        <w:rPr>
          <w:rFonts w:hint="eastAsia"/>
        </w:rPr>
        <w:t>兆瓦的数据中心，以确保区块奖励。</w:t>
      </w:r>
      <w:r w:rsidRPr="003F464B">
        <w:rPr>
          <w:rFonts w:hint="eastAsia"/>
        </w:rPr>
        <w:t>BitSplit</w:t>
      </w:r>
      <w:r w:rsidRPr="003F464B">
        <w:rPr>
          <w:rFonts w:hint="eastAsia"/>
        </w:rPr>
        <w:t>芯片最关键的创新在于，使用这些设备的用户将获得挖矿收入的</w:t>
      </w:r>
      <w:r w:rsidRPr="003F464B">
        <w:rPr>
          <w:rFonts w:hint="eastAsia"/>
        </w:rPr>
        <w:t>25%</w:t>
      </w:r>
      <w:r w:rsidRPr="003F464B">
        <w:rPr>
          <w:rFonts w:hint="eastAsia"/>
        </w:rPr>
        <w:t>，剩余的</w:t>
      </w:r>
      <w:r w:rsidRPr="003F464B">
        <w:rPr>
          <w:rFonts w:hint="eastAsia"/>
        </w:rPr>
        <w:t>75%</w:t>
      </w:r>
      <w:r w:rsidRPr="003F464B">
        <w:rPr>
          <w:rFonts w:hint="eastAsia"/>
        </w:rPr>
        <w:t>将由</w:t>
      </w:r>
      <w:r w:rsidRPr="003F464B">
        <w:rPr>
          <w:rFonts w:hint="eastAsia"/>
        </w:rPr>
        <w:t>21</w:t>
      </w:r>
      <w:r>
        <w:rPr>
          <w:rFonts w:hint="eastAsia"/>
        </w:rPr>
        <w:t xml:space="preserve"> I</w:t>
      </w:r>
      <w:r>
        <w:t>nc</w:t>
      </w:r>
      <w:r w:rsidRPr="003F464B">
        <w:rPr>
          <w:rFonts w:hint="eastAsia"/>
        </w:rPr>
        <w:t>获得</w:t>
      </w:r>
      <w:r>
        <w:rPr>
          <w:rFonts w:hint="eastAsia"/>
        </w:rPr>
        <w:t>。根据</w:t>
      </w:r>
      <w:r>
        <w:rPr>
          <w:rFonts w:hint="eastAsia"/>
        </w:rPr>
        <w:t xml:space="preserve">21 </w:t>
      </w:r>
      <w:r>
        <w:t>Inc</w:t>
      </w:r>
      <w:r>
        <w:rPr>
          <w:rFonts w:hint="eastAsia"/>
        </w:rPr>
        <w:t>的预计，将这些</w:t>
      </w:r>
      <w:r>
        <w:rPr>
          <w:rFonts w:hint="eastAsia"/>
        </w:rPr>
        <w:t>BitSplit</w:t>
      </w:r>
      <w:r>
        <w:rPr>
          <w:rFonts w:hint="eastAsia"/>
        </w:rPr>
        <w:t>芯片嵌入到生活中的各类物联网（</w:t>
      </w:r>
      <w:r>
        <w:rPr>
          <w:rFonts w:hint="eastAsia"/>
        </w:rPr>
        <w:t>IOT</w:t>
      </w:r>
      <w:r>
        <w:rPr>
          <w:rFonts w:hint="eastAsia"/>
        </w:rPr>
        <w:t>）设备后，生产</w:t>
      </w:r>
      <w:r>
        <w:rPr>
          <w:rFonts w:hint="eastAsia"/>
        </w:rPr>
        <w:t>1 BTC</w:t>
      </w:r>
      <w:r>
        <w:rPr>
          <w:rFonts w:hint="eastAsia"/>
        </w:rPr>
        <w:t>的成本可能低至</w:t>
      </w:r>
      <w:r>
        <w:rPr>
          <w:rFonts w:hint="eastAsia"/>
        </w:rPr>
        <w:t>7.45</w:t>
      </w:r>
      <w:r>
        <w:rPr>
          <w:rFonts w:hint="eastAsia"/>
        </w:rPr>
        <w:t>美元。</w:t>
      </w:r>
    </w:p>
    <w:p w:rsidR="00841606" w:rsidRDefault="00841606" w:rsidP="00841606">
      <w:r>
        <w:tab/>
        <w:t>21 Inc</w:t>
      </w:r>
      <w:r>
        <w:t>在</w:t>
      </w:r>
      <w:r>
        <w:rPr>
          <w:rFonts w:hint="eastAsia"/>
        </w:rPr>
        <w:t>21e</w:t>
      </w:r>
      <w:r>
        <w:t>6</w:t>
      </w:r>
      <w:r>
        <w:t>时代即通过英特尔工厂生产了两款挖矿芯片</w:t>
      </w:r>
      <w:r>
        <w:rPr>
          <w:rFonts w:hint="eastAsia"/>
        </w:rPr>
        <w:t>，</w:t>
      </w:r>
      <w:r w:rsidRPr="005C1A13">
        <w:rPr>
          <w:rFonts w:hint="eastAsia"/>
        </w:rPr>
        <w:t>分别是</w:t>
      </w:r>
      <w:r w:rsidRPr="005C1A13">
        <w:rPr>
          <w:rFonts w:hint="eastAsia"/>
        </w:rPr>
        <w:t>22</w:t>
      </w:r>
      <w:r w:rsidRPr="005C1A13">
        <w:rPr>
          <w:rFonts w:hint="eastAsia"/>
        </w:rPr>
        <w:t>纳米</w:t>
      </w:r>
      <w:r w:rsidRPr="005C1A13">
        <w:rPr>
          <w:rFonts w:hint="eastAsia"/>
        </w:rPr>
        <w:t xml:space="preserve">0.57 w/GH </w:t>
      </w:r>
      <w:r w:rsidRPr="005C1A13">
        <w:rPr>
          <w:rFonts w:hint="eastAsia"/>
        </w:rPr>
        <w:t>的</w:t>
      </w:r>
      <w:r w:rsidRPr="005C1A13">
        <w:rPr>
          <w:rFonts w:hint="eastAsia"/>
        </w:rPr>
        <w:t>FinFET</w:t>
      </w:r>
      <w:r w:rsidRPr="005C1A13">
        <w:rPr>
          <w:rFonts w:hint="eastAsia"/>
        </w:rPr>
        <w:t>芯片（代号为</w:t>
      </w:r>
      <w:r w:rsidRPr="005C1A13">
        <w:rPr>
          <w:rFonts w:hint="eastAsia"/>
        </w:rPr>
        <w:t>CyrusOne</w:t>
      </w:r>
      <w:r w:rsidRPr="005C1A13">
        <w:rPr>
          <w:rFonts w:hint="eastAsia"/>
        </w:rPr>
        <w:t>）以及</w:t>
      </w:r>
      <w:r w:rsidRPr="005C1A13">
        <w:rPr>
          <w:rFonts w:hint="eastAsia"/>
        </w:rPr>
        <w:t>22</w:t>
      </w:r>
      <w:r w:rsidRPr="005C1A13">
        <w:rPr>
          <w:rFonts w:hint="eastAsia"/>
        </w:rPr>
        <w:t>纳米</w:t>
      </w:r>
      <w:r w:rsidRPr="005C1A13">
        <w:rPr>
          <w:rFonts w:hint="eastAsia"/>
        </w:rPr>
        <w:t>0.22 w/GH</w:t>
      </w:r>
      <w:r w:rsidRPr="005C1A13">
        <w:rPr>
          <w:rFonts w:hint="eastAsia"/>
        </w:rPr>
        <w:t>的芯片（代号为</w:t>
      </w:r>
      <w:r w:rsidRPr="005C1A13">
        <w:rPr>
          <w:rFonts w:hint="eastAsia"/>
        </w:rPr>
        <w:t xml:space="preserve"> Brownfield</w:t>
      </w:r>
      <w:r w:rsidRPr="005C1A13">
        <w:rPr>
          <w:rFonts w:hint="eastAsia"/>
        </w:rPr>
        <w:t>）</w:t>
      </w:r>
      <w:r>
        <w:rPr>
          <w:rFonts w:hint="eastAsia"/>
        </w:rPr>
        <w:t>，而高通资本的进入也不难猜出</w:t>
      </w:r>
      <w:r>
        <w:rPr>
          <w:rFonts w:hint="eastAsia"/>
        </w:rPr>
        <w:t>21 Inc</w:t>
      </w:r>
      <w:r>
        <w:rPr>
          <w:rFonts w:hint="eastAsia"/>
        </w:rPr>
        <w:t>在新的芯片开发中会引入高通的芯片技术，从而更适合</w:t>
      </w:r>
      <w:r>
        <w:rPr>
          <w:rFonts w:hint="eastAsia"/>
        </w:rPr>
        <w:t>ASCI</w:t>
      </w:r>
      <w:r>
        <w:rPr>
          <w:rFonts w:hint="eastAsia"/>
        </w:rPr>
        <w:t>芯片向移动设备的集成。</w:t>
      </w:r>
    </w:p>
    <w:p w:rsidR="00841606" w:rsidRDefault="002C47B4" w:rsidP="00841606">
      <w:pPr>
        <w:pStyle w:val="3"/>
      </w:pPr>
      <w:bookmarkStart w:id="3" w:name="_Toc448154530"/>
      <w:r>
        <w:t>8.2.1</w:t>
      </w:r>
      <w:r w:rsidR="00841606">
        <w:rPr>
          <w:rFonts w:hint="eastAsia"/>
        </w:rPr>
        <w:t>比特币电脑（</w:t>
      </w:r>
      <w:r w:rsidR="00841606">
        <w:rPr>
          <w:rFonts w:hint="eastAsia"/>
        </w:rPr>
        <w:t>Bitcoin Computer</w:t>
      </w:r>
      <w:r w:rsidR="00841606">
        <w:rPr>
          <w:rFonts w:hint="eastAsia"/>
        </w:rPr>
        <w:t>）</w:t>
      </w:r>
      <w:bookmarkEnd w:id="3"/>
    </w:p>
    <w:p w:rsidR="00841606" w:rsidRDefault="00841606" w:rsidP="00841606">
      <w:r>
        <w:tab/>
        <w:t>2015</w:t>
      </w:r>
      <w:r>
        <w:t>年</w:t>
      </w:r>
      <w:r>
        <w:rPr>
          <w:rFonts w:hint="eastAsia"/>
        </w:rPr>
        <w:t>9</w:t>
      </w:r>
      <w:r>
        <w:rPr>
          <w:rFonts w:hint="eastAsia"/>
        </w:rPr>
        <w:t>月</w:t>
      </w:r>
      <w:r>
        <w:rPr>
          <w:rFonts w:hint="eastAsia"/>
        </w:rPr>
        <w:t>22</w:t>
      </w:r>
      <w:r>
        <w:rPr>
          <w:rFonts w:hint="eastAsia"/>
        </w:rPr>
        <w:t>日上市的比特币电脑是</w:t>
      </w:r>
      <w:r>
        <w:rPr>
          <w:rFonts w:hint="eastAsia"/>
        </w:rPr>
        <w:t>21 Inc</w:t>
      </w:r>
      <w:r>
        <w:rPr>
          <w:rFonts w:hint="eastAsia"/>
        </w:rPr>
        <w:t>发布的第一款产品，售价近</w:t>
      </w:r>
      <w:r>
        <w:rPr>
          <w:rFonts w:hint="eastAsia"/>
        </w:rPr>
        <w:t>400</w:t>
      </w:r>
      <w:r>
        <w:rPr>
          <w:rFonts w:hint="eastAsia"/>
        </w:rPr>
        <w:t>美元。比特币电脑是一款搭载了</w:t>
      </w:r>
      <w:r>
        <w:rPr>
          <w:rFonts w:hint="eastAsia"/>
        </w:rPr>
        <w:t>ASCI</w:t>
      </w:r>
      <w:r>
        <w:rPr>
          <w:rFonts w:hint="eastAsia"/>
        </w:rPr>
        <w:t>芯片、</w:t>
      </w:r>
      <w:r>
        <w:rPr>
          <w:rFonts w:hint="eastAsia"/>
        </w:rPr>
        <w:t>Wi-Fi</w:t>
      </w:r>
      <w:r>
        <w:rPr>
          <w:rFonts w:hint="eastAsia"/>
        </w:rPr>
        <w:t>适配器、树莓派</w:t>
      </w:r>
      <w:r>
        <w:rPr>
          <w:rFonts w:hint="eastAsia"/>
        </w:rPr>
        <w:t>2</w:t>
      </w:r>
      <w:r>
        <w:rPr>
          <w:rFonts w:hint="eastAsia"/>
        </w:rPr>
        <w:t>、电源、</w:t>
      </w:r>
      <w:r>
        <w:rPr>
          <w:rFonts w:hint="eastAsia"/>
        </w:rPr>
        <w:t>USB</w:t>
      </w:r>
      <w:r>
        <w:rPr>
          <w:rFonts w:hint="eastAsia"/>
        </w:rPr>
        <w:t>接口以及配套散热风扇的小型电脑，同时还在附赠的</w:t>
      </w:r>
      <w:r>
        <w:rPr>
          <w:rFonts w:hint="eastAsia"/>
        </w:rPr>
        <w:t>125G</w:t>
      </w:r>
      <w:r>
        <w:rPr>
          <w:rFonts w:hint="eastAsia"/>
        </w:rPr>
        <w:t>闪存卡中内置了预装的比特币区块链副本。</w:t>
      </w:r>
      <w:r>
        <w:rPr>
          <w:rFonts w:hint="eastAsia"/>
        </w:rPr>
        <w:t>21 Inc</w:t>
      </w:r>
      <w:r>
        <w:rPr>
          <w:rFonts w:hint="eastAsia"/>
        </w:rPr>
        <w:t>希望通过独立比特币计算机的方式实现区块链的全节点，从而帮助区块链变得更为稳定、安全。这款价值近</w:t>
      </w:r>
      <w:r>
        <w:rPr>
          <w:rFonts w:hint="eastAsia"/>
        </w:rPr>
        <w:t>400</w:t>
      </w:r>
      <w:r>
        <w:rPr>
          <w:rFonts w:hint="eastAsia"/>
        </w:rPr>
        <w:t>美元的比特币电脑的算力大约只有</w:t>
      </w:r>
      <w:r>
        <w:rPr>
          <w:rFonts w:hint="eastAsia"/>
        </w:rPr>
        <w:t>50GH/s-</w:t>
      </w:r>
      <w:r>
        <w:t>125GH/s</w:t>
      </w:r>
      <w:r>
        <w:rPr>
          <w:rFonts w:hint="eastAsia"/>
        </w:rPr>
        <w:t>，</w:t>
      </w:r>
      <w:r>
        <w:t>可以说在茫茫上千</w:t>
      </w:r>
      <w:r>
        <w:rPr>
          <w:rFonts w:hint="eastAsia"/>
        </w:rPr>
        <w:t>P</w:t>
      </w:r>
      <w:r>
        <w:rPr>
          <w:rFonts w:hint="eastAsia"/>
        </w:rPr>
        <w:t>的总网算力下真正的是沧海一粟。因此用比特币电脑来挖去比特币显然是一项不明智的决定，然而作为建立在树莓派上的独立</w:t>
      </w:r>
      <w:r>
        <w:rPr>
          <w:rFonts w:hint="eastAsia"/>
        </w:rPr>
        <w:t>L</w:t>
      </w:r>
      <w:r>
        <w:t>inux</w:t>
      </w:r>
      <w:r>
        <w:t>机器</w:t>
      </w:r>
      <w:r>
        <w:rPr>
          <w:rFonts w:hint="eastAsia"/>
        </w:rPr>
        <w:t>，</w:t>
      </w:r>
      <w:r>
        <w:t>通过其自带的指令栏编程</w:t>
      </w:r>
      <w:r>
        <w:rPr>
          <w:rFonts w:hint="eastAsia"/>
        </w:rPr>
        <w:t>，</w:t>
      </w:r>
      <w:r>
        <w:t>可以实现基于比特币的应用则出现了各种可能</w:t>
      </w:r>
      <w:r>
        <w:rPr>
          <w:rFonts w:hint="eastAsia"/>
        </w:rPr>
        <w:t>。</w:t>
      </w:r>
      <w:r>
        <w:t>目前</w:t>
      </w:r>
      <w:r>
        <w:rPr>
          <w:rFonts w:hint="eastAsia"/>
        </w:rPr>
        <w:t>21 I</w:t>
      </w:r>
      <w:r>
        <w:t>nc</w:t>
      </w:r>
      <w:r>
        <w:t>的</w:t>
      </w:r>
      <w:r>
        <w:rPr>
          <w:rFonts w:hint="eastAsia"/>
        </w:rPr>
        <w:t>首席执行官</w:t>
      </w:r>
      <w:r w:rsidRPr="003268F4">
        <w:t>Balaji S. Srinivasan</w:t>
      </w:r>
      <w:r>
        <w:t>编写了</w:t>
      </w:r>
      <w:r>
        <w:rPr>
          <w:rFonts w:hint="eastAsia"/>
        </w:rPr>
        <w:t>8</w:t>
      </w:r>
      <w:r>
        <w:rPr>
          <w:rFonts w:hint="eastAsia"/>
        </w:rPr>
        <w:t>个应用并在官网上公布了教程供比特币电脑用户使用，它们分别是：</w:t>
      </w:r>
    </w:p>
    <w:p w:rsidR="00841606" w:rsidRDefault="00841606" w:rsidP="00841606">
      <w:r>
        <w:rPr>
          <w:rFonts w:hint="eastAsia"/>
        </w:rPr>
        <w:t>设置一个比特币可支付的</w:t>
      </w:r>
      <w:r>
        <w:rPr>
          <w:rFonts w:hint="eastAsia"/>
        </w:rPr>
        <w:t>HTTP</w:t>
      </w:r>
      <w:r>
        <w:rPr>
          <w:rFonts w:hint="eastAsia"/>
        </w:rPr>
        <w:t>代理服务器；</w:t>
      </w:r>
    </w:p>
    <w:p w:rsidR="00841606" w:rsidRDefault="00841606" w:rsidP="00841606">
      <w:r>
        <w:rPr>
          <w:rFonts w:hint="eastAsia"/>
        </w:rPr>
        <w:t>创建一个简单的比特币游戏，玩家可以获取比特币；</w:t>
      </w:r>
    </w:p>
    <w:p w:rsidR="00841606" w:rsidRDefault="00841606" w:rsidP="00841606">
      <w:r>
        <w:rPr>
          <w:rFonts w:hint="eastAsia"/>
        </w:rPr>
        <w:t>运行自己的数字商品店（类似</w:t>
      </w:r>
      <w:r>
        <w:rPr>
          <w:rFonts w:hint="eastAsia"/>
        </w:rPr>
        <w:t>iTunes</w:t>
      </w:r>
      <w:r>
        <w:rPr>
          <w:rFonts w:hint="eastAsia"/>
        </w:rPr>
        <w:t>），出售或授权任何文件，兑换成比特币；</w:t>
      </w:r>
    </w:p>
    <w:p w:rsidR="00841606" w:rsidRDefault="00841606" w:rsidP="00841606">
      <w:r>
        <w:rPr>
          <w:rFonts w:hint="eastAsia"/>
        </w:rPr>
        <w:t>创建比特币可支付的</w:t>
      </w:r>
      <w:r>
        <w:rPr>
          <w:rFonts w:hint="eastAsia"/>
        </w:rPr>
        <w:t>API</w:t>
      </w:r>
      <w:r>
        <w:rPr>
          <w:rFonts w:hint="eastAsia"/>
        </w:rPr>
        <w:t>；</w:t>
      </w:r>
    </w:p>
    <w:p w:rsidR="00841606" w:rsidRDefault="00841606" w:rsidP="00841606">
      <w:r>
        <w:rPr>
          <w:rFonts w:hint="eastAsia"/>
        </w:rPr>
        <w:t>做一个数字供应链的比特币混搭程式；</w:t>
      </w:r>
    </w:p>
    <w:p w:rsidR="00841606" w:rsidRDefault="00841606" w:rsidP="00841606">
      <w:r>
        <w:rPr>
          <w:rFonts w:hint="eastAsia"/>
        </w:rPr>
        <w:t>允许任何人給你发送带有少量比特币的短信，而无需透露你自己的电话号；</w:t>
      </w:r>
    </w:p>
    <w:p w:rsidR="00841606" w:rsidRDefault="00841606" w:rsidP="00841606">
      <w:r>
        <w:rPr>
          <w:rFonts w:hint="eastAsia"/>
        </w:rPr>
        <w:t>比特币加速计算：使用比特币进行外包，加速本地计算；</w:t>
      </w:r>
    </w:p>
    <w:p w:rsidR="00841606" w:rsidRDefault="00841606" w:rsidP="00841606">
      <w:r>
        <w:rPr>
          <w:rFonts w:hint="eastAsia"/>
        </w:rPr>
        <w:t>建立自己的比特币智能代理，作为</w:t>
      </w:r>
      <w:r>
        <w:rPr>
          <w:rFonts w:hint="eastAsia"/>
        </w:rPr>
        <w:t>M2M</w:t>
      </w:r>
      <w:r>
        <w:rPr>
          <w:rFonts w:hint="eastAsia"/>
        </w:rPr>
        <w:t>（机器到机器）交易的润滑剂；</w:t>
      </w:r>
    </w:p>
    <w:p w:rsidR="00841606" w:rsidRDefault="00841606" w:rsidP="00841606">
      <w:pPr>
        <w:ind w:firstLine="420"/>
      </w:pPr>
      <w:r>
        <w:t>而比特币电脑还具有高频微交易的功能</w:t>
      </w:r>
      <w:r>
        <w:rPr>
          <w:rFonts w:hint="eastAsia"/>
        </w:rPr>
        <w:t>，</w:t>
      </w:r>
      <w:r>
        <w:t>分别提供了链上支付</w:t>
      </w:r>
      <w:r>
        <w:rPr>
          <w:rFonts w:hint="eastAsia"/>
        </w:rPr>
        <w:t>、</w:t>
      </w:r>
      <w:r>
        <w:t>微支付通道</w:t>
      </w:r>
      <w:r>
        <w:rPr>
          <w:rFonts w:hint="eastAsia"/>
        </w:rPr>
        <w:t>、</w:t>
      </w:r>
      <w:r>
        <w:t>比特转账三种选项</w:t>
      </w:r>
      <w:r>
        <w:rPr>
          <w:rFonts w:hint="eastAsia"/>
        </w:rPr>
        <w:t>，</w:t>
      </w:r>
      <w:r>
        <w:t>分别支持不</w:t>
      </w:r>
      <w:bookmarkStart w:id="4" w:name="_GoBack"/>
      <w:r>
        <w:t>同价值</w:t>
      </w:r>
      <w:r>
        <w:rPr>
          <w:rFonts w:hint="eastAsia"/>
        </w:rPr>
        <w:t>、</w:t>
      </w:r>
      <w:r>
        <w:t>速度</w:t>
      </w:r>
      <w:r>
        <w:rPr>
          <w:rFonts w:hint="eastAsia"/>
        </w:rPr>
        <w:t>、</w:t>
      </w:r>
      <w:r>
        <w:t>安全要求的支付条件</w:t>
      </w:r>
      <w:r>
        <w:rPr>
          <w:rFonts w:hint="eastAsia"/>
        </w:rPr>
        <w:t>。事实上</w:t>
      </w:r>
      <w:r>
        <w:t>实现各种虚拟资产的比特币微支付交易才是</w:t>
      </w:r>
      <w:bookmarkEnd w:id="4"/>
      <w:r>
        <w:t>比特币电脑的主要存在目的</w:t>
      </w:r>
      <w:r>
        <w:rPr>
          <w:rFonts w:hint="eastAsia"/>
        </w:rPr>
        <w:t>，算力为</w:t>
      </w:r>
      <w:r>
        <w:rPr>
          <w:rFonts w:hint="eastAsia"/>
        </w:rPr>
        <w:t>50</w:t>
      </w:r>
      <w:r>
        <w:t>-125GH/s</w:t>
      </w:r>
      <w:r>
        <w:t>的</w:t>
      </w:r>
      <w:r>
        <w:rPr>
          <w:rFonts w:hint="eastAsia"/>
        </w:rPr>
        <w:t>ASCI</w:t>
      </w:r>
      <w:r>
        <w:rPr>
          <w:rFonts w:hint="eastAsia"/>
        </w:rPr>
        <w:t>芯片通过连接</w:t>
      </w:r>
      <w:r>
        <w:rPr>
          <w:rFonts w:hint="eastAsia"/>
        </w:rPr>
        <w:t xml:space="preserve">21 </w:t>
      </w:r>
      <w:r>
        <w:t>Inc</w:t>
      </w:r>
      <w:r>
        <w:t>的矿池仍可以实现小额比特币</w:t>
      </w:r>
      <w:r>
        <w:rPr>
          <w:rFonts w:hint="eastAsia"/>
        </w:rPr>
        <w:t>的获取，从而实现电能到比特币的转换，而用户通过这些小额的比特币即可用来购买他人所提供的带宽、短信、以及其它虚拟服务。</w:t>
      </w:r>
    </w:p>
    <w:p w:rsidR="00841606" w:rsidRDefault="002C47B4" w:rsidP="00841606">
      <w:pPr>
        <w:pStyle w:val="3"/>
      </w:pPr>
      <w:bookmarkStart w:id="5" w:name="_Toc448154531"/>
      <w:r>
        <w:t>8.2.2</w:t>
      </w:r>
      <w:r w:rsidR="00841606">
        <w:rPr>
          <w:rFonts w:hint="eastAsia"/>
        </w:rPr>
        <w:t>小额支付新空间</w:t>
      </w:r>
      <w:bookmarkEnd w:id="5"/>
    </w:p>
    <w:p w:rsidR="00841606" w:rsidRDefault="00841606" w:rsidP="00841606">
      <w:pPr>
        <w:ind w:firstLine="420"/>
      </w:pPr>
      <w:r>
        <w:rPr>
          <w:rFonts w:hint="eastAsia"/>
        </w:rPr>
        <w:t>21 I</w:t>
      </w:r>
      <w:r>
        <w:t>nc</w:t>
      </w:r>
      <w:r>
        <w:rPr>
          <w:rFonts w:hint="eastAsia"/>
        </w:rPr>
        <w:t>现今正在贩售的这款技术设备其实并不是他们最终计划向广大民众所开放的版本。事实上，这款电脑只是在对</w:t>
      </w:r>
      <w:r>
        <w:rPr>
          <w:rFonts w:hint="eastAsia"/>
        </w:rPr>
        <w:t>21</w:t>
      </w:r>
      <w:r>
        <w:t xml:space="preserve"> Inc</w:t>
      </w:r>
      <w:r>
        <w:rPr>
          <w:rFonts w:hint="eastAsia"/>
        </w:rPr>
        <w:t>的技术进行证明。希望借此打动开发商，令其使用</w:t>
      </w:r>
      <w:r>
        <w:rPr>
          <w:rFonts w:hint="eastAsia"/>
        </w:rPr>
        <w:t>21</w:t>
      </w:r>
      <w:r>
        <w:t xml:space="preserve"> Inc</w:t>
      </w:r>
      <w:r>
        <w:rPr>
          <w:rFonts w:hint="eastAsia"/>
        </w:rPr>
        <w:t>的芯片来制造应用程序。在接下来的几年中，</w:t>
      </w:r>
      <w:r>
        <w:rPr>
          <w:rFonts w:hint="eastAsia"/>
        </w:rPr>
        <w:t>21</w:t>
      </w:r>
      <w:r>
        <w:t xml:space="preserve"> </w:t>
      </w:r>
      <w:r>
        <w:rPr>
          <w:rFonts w:hint="eastAsia"/>
        </w:rPr>
        <w:t>Inc</w:t>
      </w:r>
      <w:r>
        <w:rPr>
          <w:rFonts w:hint="eastAsia"/>
        </w:rPr>
        <w:t>预计这类芯片将会变得更小和更惊人得便宜，且可被内置于各式各样的第三方设备之中，就像今天的英特尔芯片一样。</w:t>
      </w:r>
    </w:p>
    <w:p w:rsidR="00841606" w:rsidRDefault="00841606" w:rsidP="00841606">
      <w:pPr>
        <w:ind w:firstLine="420"/>
      </w:pPr>
      <w:r>
        <w:rPr>
          <w:rFonts w:hint="eastAsia"/>
        </w:rPr>
        <w:t>想象一下，当你买回一台小喇叭作为一个无广告的点唱机。给它插上电以后，你随意点任何一首歌曲，设备就会自动开始播放，而你无需掏出信用卡为其付钱。点唱机会在每播放一首歌曲的时候自动生成所需费用，并将账单传送至版权所有者的手中。一般的消费者根本不需要考虑付钱的事，甚至不需要理解付费机制是如何运作的。</w:t>
      </w:r>
    </w:p>
    <w:p w:rsidR="00841606" w:rsidRDefault="00841606" w:rsidP="00841606">
      <w:pPr>
        <w:ind w:firstLine="420"/>
      </w:pPr>
      <w:r>
        <w:rPr>
          <w:rFonts w:hint="eastAsia"/>
        </w:rPr>
        <w:lastRenderedPageBreak/>
        <w:t>使用这项技术的其他产品也将能通过类似的方式运营。市场上可能会出现这样一种照相机，可以在内部存储量不足的状态下自动购买在线存储空间以继续拍摄照片和视频；也可能会出现这样一种平板电脑，可以自动检测出可供租用的</w:t>
      </w:r>
      <w:r>
        <w:rPr>
          <w:rFonts w:hint="eastAsia"/>
        </w:rPr>
        <w:t>Wi-Fi</w:t>
      </w:r>
      <w:r>
        <w:rPr>
          <w:rFonts w:hint="eastAsia"/>
        </w:rPr>
        <w:t>网络，并以价值若干便士的比特币购买到</w:t>
      </w:r>
      <w:r>
        <w:rPr>
          <w:rFonts w:hint="eastAsia"/>
        </w:rPr>
        <w:t>Wi-Fi</w:t>
      </w:r>
      <w:r>
        <w:rPr>
          <w:rFonts w:hint="eastAsia"/>
        </w:rPr>
        <w:t>的使用权。除此之外，也许商家会为虚拟货币的使用想出一些其他巧妙的方式，令消费者的生活更加方便。</w:t>
      </w:r>
    </w:p>
    <w:p w:rsidR="00841606" w:rsidRDefault="00841606" w:rsidP="00841606">
      <w:pPr>
        <w:ind w:firstLine="420"/>
      </w:pPr>
      <w:r>
        <w:rPr>
          <w:rFonts w:hint="eastAsia"/>
        </w:rPr>
        <w:t>同时，伴随着人们家庭中和工作场合里数字设备数量的不断增加，</w:t>
      </w:r>
      <w:r>
        <w:rPr>
          <w:rFonts w:hint="eastAsia"/>
        </w:rPr>
        <w:t>21</w:t>
      </w:r>
      <w:r>
        <w:t xml:space="preserve"> Inc</w:t>
      </w:r>
      <w:r>
        <w:rPr>
          <w:rFonts w:hint="eastAsia"/>
        </w:rPr>
        <w:t>技术也有助于解决“孤儿设备”的问题。在这种情况下，原始的研发公司停止了对某些数字设备的支持和维护，而任由其处于损坏或者更糟的不安全状态下。如果用户为每个这样的“孤儿设备”缴纳少量的比特币作为维修费，无论其设备制造年限多长，</w:t>
      </w:r>
      <w:r>
        <w:rPr>
          <w:rFonts w:hint="eastAsia"/>
        </w:rPr>
        <w:t>21 Inc</w:t>
      </w:r>
      <w:r>
        <w:rPr>
          <w:rFonts w:hint="eastAsia"/>
        </w:rPr>
        <w:t>都将为原始制造商们提供继续支持和维修设备的基金。</w:t>
      </w:r>
    </w:p>
    <w:p w:rsidR="00841606" w:rsidRPr="00370C0D" w:rsidRDefault="00841606" w:rsidP="00841606">
      <w:pPr>
        <w:ind w:firstLine="420"/>
      </w:pPr>
      <w:r>
        <w:rPr>
          <w:rFonts w:hint="eastAsia"/>
        </w:rPr>
        <w:t>如此，你可能仍会感到奇怪，为什么人们要购买这样一个奇怪的“印钞”芯片来替代实际金融系统而进行日常买卖的支付？以下是两大原因：</w:t>
      </w:r>
    </w:p>
    <w:p w:rsidR="00841606" w:rsidRDefault="00841606" w:rsidP="00841606">
      <w:pPr>
        <w:ind w:firstLine="420"/>
      </w:pPr>
      <w:r>
        <w:rPr>
          <w:rFonts w:hint="eastAsia"/>
        </w:rPr>
        <w:t>原因之一是，对于某些应用程序而言，用户将信用卡的信息输入进某种特定的数字设备中具有一定危险性。针对于此，前文中提到的比特点唱机将不会安装键盘或是屏幕，如果用户只是插上电源令点唱机开始播放音乐，将会方便得多。</w:t>
      </w:r>
    </w:p>
    <w:p w:rsidR="00735CF1" w:rsidRPr="00841606" w:rsidRDefault="00841606" w:rsidP="00841606">
      <w:pPr>
        <w:ind w:firstLine="420"/>
      </w:pPr>
      <w:r>
        <w:rPr>
          <w:rFonts w:hint="eastAsia"/>
        </w:rPr>
        <w:t>而另一个更加根本的问题是，传统金融系统中有关手续费用的规定令小额交易非常不划算。在信用卡的花销机制中，用户进行的交易越小额就意味着手续费在交易额中占据的比重越大。这就是为什么我们在网络商店中很少会看到有比</w:t>
      </w:r>
      <w:r>
        <w:rPr>
          <w:rFonts w:hint="eastAsia"/>
        </w:rPr>
        <w:t>iTunes</w:t>
      </w:r>
      <w:r>
        <w:rPr>
          <w:rFonts w:hint="eastAsia"/>
        </w:rPr>
        <w:t>商店里</w:t>
      </w:r>
      <w:r>
        <w:rPr>
          <w:rFonts w:hint="eastAsia"/>
        </w:rPr>
        <w:t>99</w:t>
      </w:r>
      <w:r>
        <w:rPr>
          <w:rFonts w:hint="eastAsia"/>
        </w:rPr>
        <w:t>美分</w:t>
      </w:r>
      <w:r>
        <w:rPr>
          <w:rFonts w:hint="eastAsia"/>
        </w:rPr>
        <w:t>(</w:t>
      </w:r>
      <w:r>
        <w:rPr>
          <w:rFonts w:hint="eastAsia"/>
        </w:rPr>
        <w:t>约合</w:t>
      </w:r>
      <w:r>
        <w:rPr>
          <w:rFonts w:hint="eastAsia"/>
        </w:rPr>
        <w:t>6.29</w:t>
      </w:r>
      <w:r>
        <w:rPr>
          <w:rFonts w:hint="eastAsia"/>
        </w:rPr>
        <w:t>元人民币</w:t>
      </w:r>
      <w:r>
        <w:rPr>
          <w:rFonts w:hint="eastAsia"/>
        </w:rPr>
        <w:t>)</w:t>
      </w:r>
      <w:r>
        <w:rPr>
          <w:rFonts w:hint="eastAsia"/>
        </w:rPr>
        <w:t>的歌曲还要便宜的东西。在低于</w:t>
      </w:r>
      <w:r>
        <w:rPr>
          <w:rFonts w:hint="eastAsia"/>
        </w:rPr>
        <w:t>1</w:t>
      </w:r>
      <w:r>
        <w:rPr>
          <w:rFonts w:hint="eastAsia"/>
        </w:rPr>
        <w:t>美元的经济维度下，信用卡支付功能几乎已无法发挥其效用了。而小额交易才是</w:t>
      </w:r>
      <w:r>
        <w:rPr>
          <w:rFonts w:hint="eastAsia"/>
        </w:rPr>
        <w:t>21 Inc</w:t>
      </w:r>
      <w:r>
        <w:rPr>
          <w:rFonts w:hint="eastAsia"/>
        </w:rPr>
        <w:t>能发挥其“魔力”的领域：也许标准的比特币网络并不是一个良好的小额支付平台，但它却是一个无比开放的软件平台。而公司也已经研发出了新技术，可令比特币网络内的小额支付比其他任何一种在线支付技术都更具效率。</w:t>
      </w:r>
    </w:p>
    <w:p w:rsidR="00DE01F1" w:rsidRPr="00DE01F1" w:rsidRDefault="00DE01F1" w:rsidP="00DE01F1"/>
    <w:sectPr w:rsidR="00DE01F1" w:rsidRPr="00DE01F1">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B05FB" w:rsidRDefault="00AB05FB" w:rsidP="00DC2D46">
      <w:r>
        <w:separator/>
      </w:r>
    </w:p>
  </w:endnote>
  <w:endnote w:type="continuationSeparator" w:id="0">
    <w:p w:rsidR="00AB05FB" w:rsidRDefault="00AB05FB" w:rsidP="00DC2D4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方正兰亭黑简体">
    <w:altName w:val="Arial Unicode MS"/>
    <w:charset w:val="86"/>
    <w:family w:val="auto"/>
    <w:pitch w:val="default"/>
    <w:sig w:usb0="00000000" w:usb1="08000000" w:usb2="00000000" w:usb3="00000000" w:csb0="00040000" w:csb1="00000000"/>
  </w:font>
  <w:font w:name="Arial">
    <w:panose1 w:val="020B0604020202020204"/>
    <w:charset w:val="00"/>
    <w:family w:val="swiss"/>
    <w:pitch w:val="variable"/>
    <w:sig w:usb0="E0002E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B05FB" w:rsidRDefault="00AB05FB" w:rsidP="00DC2D46">
      <w:r>
        <w:separator/>
      </w:r>
    </w:p>
  </w:footnote>
  <w:footnote w:type="continuationSeparator" w:id="0">
    <w:p w:rsidR="00AB05FB" w:rsidRDefault="00AB05FB" w:rsidP="00DC2D46">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D56F2"/>
    <w:rsid w:val="00004562"/>
    <w:rsid w:val="000137C3"/>
    <w:rsid w:val="00062219"/>
    <w:rsid w:val="00067C49"/>
    <w:rsid w:val="0008103D"/>
    <w:rsid w:val="000860E0"/>
    <w:rsid w:val="000B2446"/>
    <w:rsid w:val="000C1FD1"/>
    <w:rsid w:val="000D0C55"/>
    <w:rsid w:val="001478D7"/>
    <w:rsid w:val="00185273"/>
    <w:rsid w:val="001D13F7"/>
    <w:rsid w:val="001E1F96"/>
    <w:rsid w:val="001E3D00"/>
    <w:rsid w:val="001E3DE7"/>
    <w:rsid w:val="001F3F5B"/>
    <w:rsid w:val="00235BAC"/>
    <w:rsid w:val="00251111"/>
    <w:rsid w:val="002861FA"/>
    <w:rsid w:val="002C47B4"/>
    <w:rsid w:val="002D06FD"/>
    <w:rsid w:val="002E5FFE"/>
    <w:rsid w:val="002E69AD"/>
    <w:rsid w:val="00340E74"/>
    <w:rsid w:val="0034114C"/>
    <w:rsid w:val="00377942"/>
    <w:rsid w:val="00445688"/>
    <w:rsid w:val="004470C5"/>
    <w:rsid w:val="0046194D"/>
    <w:rsid w:val="004C7FA4"/>
    <w:rsid w:val="004D55D0"/>
    <w:rsid w:val="005642F3"/>
    <w:rsid w:val="005A68F3"/>
    <w:rsid w:val="006976BB"/>
    <w:rsid w:val="006D3C59"/>
    <w:rsid w:val="006F72E3"/>
    <w:rsid w:val="00735CF1"/>
    <w:rsid w:val="00776581"/>
    <w:rsid w:val="007B2BCC"/>
    <w:rsid w:val="007E6859"/>
    <w:rsid w:val="007F6B7A"/>
    <w:rsid w:val="00807FDF"/>
    <w:rsid w:val="00815FEB"/>
    <w:rsid w:val="00825674"/>
    <w:rsid w:val="00830F13"/>
    <w:rsid w:val="00841606"/>
    <w:rsid w:val="00881B2F"/>
    <w:rsid w:val="008838CC"/>
    <w:rsid w:val="00911233"/>
    <w:rsid w:val="0091689D"/>
    <w:rsid w:val="00940E55"/>
    <w:rsid w:val="00956FF6"/>
    <w:rsid w:val="00980A87"/>
    <w:rsid w:val="009C3260"/>
    <w:rsid w:val="00A26975"/>
    <w:rsid w:val="00A36694"/>
    <w:rsid w:val="00AB05FB"/>
    <w:rsid w:val="00AC6324"/>
    <w:rsid w:val="00B23BA0"/>
    <w:rsid w:val="00B6454C"/>
    <w:rsid w:val="00BD56F2"/>
    <w:rsid w:val="00BF3992"/>
    <w:rsid w:val="00C13C4D"/>
    <w:rsid w:val="00C507FE"/>
    <w:rsid w:val="00C67A53"/>
    <w:rsid w:val="00CA2D97"/>
    <w:rsid w:val="00CA40D3"/>
    <w:rsid w:val="00CE4F6D"/>
    <w:rsid w:val="00D30DAB"/>
    <w:rsid w:val="00D62CE6"/>
    <w:rsid w:val="00D66299"/>
    <w:rsid w:val="00D714EC"/>
    <w:rsid w:val="00DC2D46"/>
    <w:rsid w:val="00DE01F1"/>
    <w:rsid w:val="00DF2056"/>
    <w:rsid w:val="00E568BF"/>
    <w:rsid w:val="00EE76A8"/>
    <w:rsid w:val="00F41C46"/>
    <w:rsid w:val="00F570B3"/>
    <w:rsid w:val="00FA550C"/>
    <w:rsid w:val="00FB1A57"/>
    <w:rsid w:val="00FE1F2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85FDCD76-BE0D-4B9A-9291-F27C1ADD32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rPr>
      <w:lang w:val="en-GB"/>
    </w:rPr>
  </w:style>
  <w:style w:type="paragraph" w:styleId="1">
    <w:name w:val="heading 1"/>
    <w:basedOn w:val="a"/>
    <w:next w:val="a"/>
    <w:link w:val="1Char"/>
    <w:uiPriority w:val="9"/>
    <w:qFormat/>
    <w:rsid w:val="00BD56F2"/>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DE01F1"/>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4C7FA4"/>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D66299"/>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067C49"/>
    <w:pPr>
      <w:keepNext/>
      <w:keepLines/>
      <w:spacing w:before="280" w:after="290" w:line="376" w:lineRule="auto"/>
      <w:outlineLvl w:val="4"/>
    </w:pPr>
    <w:rPr>
      <w:b/>
      <w:bCs/>
      <w:sz w:val="28"/>
      <w:szCs w:val="28"/>
      <w:lang w:val="en-US"/>
    </w:rPr>
  </w:style>
  <w:style w:type="paragraph" w:styleId="6">
    <w:name w:val="heading 6"/>
    <w:basedOn w:val="a"/>
    <w:next w:val="a"/>
    <w:link w:val="6Char"/>
    <w:uiPriority w:val="9"/>
    <w:unhideWhenUsed/>
    <w:qFormat/>
    <w:rsid w:val="001D13F7"/>
    <w:pPr>
      <w:keepNext/>
      <w:keepLines/>
      <w:spacing w:before="240" w:after="64" w:line="320" w:lineRule="auto"/>
      <w:outlineLvl w:val="5"/>
    </w:pPr>
    <w:rPr>
      <w:rFonts w:asciiTheme="majorHAnsi" w:eastAsiaTheme="majorEastAsia" w:hAnsiTheme="majorHAnsi" w:cstheme="majorBidi"/>
      <w:b/>
      <w:bCs/>
      <w:sz w:val="24"/>
      <w:szCs w:val="24"/>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Char"/>
    <w:uiPriority w:val="10"/>
    <w:qFormat/>
    <w:rsid w:val="00BD56F2"/>
    <w:pPr>
      <w:spacing w:before="240" w:after="60"/>
      <w:jc w:val="center"/>
      <w:outlineLvl w:val="0"/>
    </w:pPr>
    <w:rPr>
      <w:rFonts w:asciiTheme="majorHAnsi" w:eastAsia="宋体" w:hAnsiTheme="majorHAnsi" w:cstheme="majorBidi"/>
      <w:b/>
      <w:bCs/>
      <w:sz w:val="32"/>
      <w:szCs w:val="32"/>
    </w:rPr>
  </w:style>
  <w:style w:type="character" w:customStyle="1" w:styleId="Char">
    <w:name w:val="标题 Char"/>
    <w:basedOn w:val="a0"/>
    <w:link w:val="a3"/>
    <w:uiPriority w:val="10"/>
    <w:rsid w:val="00BD56F2"/>
    <w:rPr>
      <w:rFonts w:asciiTheme="majorHAnsi" w:eastAsia="宋体" w:hAnsiTheme="majorHAnsi" w:cstheme="majorBidi"/>
      <w:b/>
      <w:bCs/>
      <w:sz w:val="32"/>
      <w:szCs w:val="32"/>
      <w:lang w:val="en-GB"/>
    </w:rPr>
  </w:style>
  <w:style w:type="character" w:customStyle="1" w:styleId="1Char">
    <w:name w:val="标题 1 Char"/>
    <w:basedOn w:val="a0"/>
    <w:link w:val="1"/>
    <w:uiPriority w:val="9"/>
    <w:rsid w:val="00BD56F2"/>
    <w:rPr>
      <w:b/>
      <w:bCs/>
      <w:kern w:val="44"/>
      <w:sz w:val="44"/>
      <w:szCs w:val="44"/>
      <w:lang w:val="en-GB"/>
    </w:rPr>
  </w:style>
  <w:style w:type="character" w:customStyle="1" w:styleId="2Char">
    <w:name w:val="标题 2 Char"/>
    <w:basedOn w:val="a0"/>
    <w:link w:val="2"/>
    <w:uiPriority w:val="9"/>
    <w:rsid w:val="00DE01F1"/>
    <w:rPr>
      <w:rFonts w:asciiTheme="majorHAnsi" w:eastAsiaTheme="majorEastAsia" w:hAnsiTheme="majorHAnsi" w:cstheme="majorBidi"/>
      <w:b/>
      <w:bCs/>
      <w:sz w:val="32"/>
      <w:szCs w:val="32"/>
      <w:lang w:val="en-GB"/>
    </w:rPr>
  </w:style>
  <w:style w:type="paragraph" w:styleId="a4">
    <w:name w:val="caption"/>
    <w:basedOn w:val="a"/>
    <w:next w:val="a"/>
    <w:uiPriority w:val="35"/>
    <w:unhideWhenUsed/>
    <w:qFormat/>
    <w:rsid w:val="00BF3992"/>
    <w:rPr>
      <w:rFonts w:asciiTheme="majorHAnsi" w:eastAsia="黑体" w:hAnsiTheme="majorHAnsi" w:cstheme="majorBidi"/>
      <w:sz w:val="20"/>
      <w:szCs w:val="20"/>
    </w:rPr>
  </w:style>
  <w:style w:type="table" w:styleId="a5">
    <w:name w:val="Table Grid"/>
    <w:basedOn w:val="a1"/>
    <w:uiPriority w:val="39"/>
    <w:rsid w:val="0091689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3Char">
    <w:name w:val="标题 3 Char"/>
    <w:basedOn w:val="a0"/>
    <w:link w:val="3"/>
    <w:uiPriority w:val="9"/>
    <w:rsid w:val="004C7FA4"/>
    <w:rPr>
      <w:b/>
      <w:bCs/>
      <w:sz w:val="32"/>
      <w:szCs w:val="32"/>
      <w:lang w:val="en-GB"/>
    </w:rPr>
  </w:style>
  <w:style w:type="character" w:customStyle="1" w:styleId="5Char">
    <w:name w:val="标题 5 Char"/>
    <w:basedOn w:val="a0"/>
    <w:link w:val="5"/>
    <w:uiPriority w:val="9"/>
    <w:rsid w:val="00067C49"/>
    <w:rPr>
      <w:b/>
      <w:bCs/>
      <w:sz w:val="28"/>
      <w:szCs w:val="28"/>
    </w:rPr>
  </w:style>
  <w:style w:type="character" w:customStyle="1" w:styleId="4Char">
    <w:name w:val="标题 4 Char"/>
    <w:basedOn w:val="a0"/>
    <w:link w:val="4"/>
    <w:uiPriority w:val="9"/>
    <w:rsid w:val="00D66299"/>
    <w:rPr>
      <w:rFonts w:asciiTheme="majorHAnsi" w:eastAsiaTheme="majorEastAsia" w:hAnsiTheme="majorHAnsi" w:cstheme="majorBidi"/>
      <w:b/>
      <w:bCs/>
      <w:sz w:val="28"/>
      <w:szCs w:val="28"/>
      <w:lang w:val="en-GB"/>
    </w:rPr>
  </w:style>
  <w:style w:type="paragraph" w:styleId="a6">
    <w:name w:val="header"/>
    <w:basedOn w:val="a"/>
    <w:link w:val="Char0"/>
    <w:uiPriority w:val="99"/>
    <w:unhideWhenUsed/>
    <w:rsid w:val="00DC2D46"/>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6"/>
    <w:uiPriority w:val="99"/>
    <w:rsid w:val="00DC2D46"/>
    <w:rPr>
      <w:sz w:val="18"/>
      <w:szCs w:val="18"/>
      <w:lang w:val="en-GB"/>
    </w:rPr>
  </w:style>
  <w:style w:type="paragraph" w:styleId="a7">
    <w:name w:val="footer"/>
    <w:basedOn w:val="a"/>
    <w:link w:val="Char1"/>
    <w:uiPriority w:val="99"/>
    <w:unhideWhenUsed/>
    <w:rsid w:val="00DC2D46"/>
    <w:pPr>
      <w:tabs>
        <w:tab w:val="center" w:pos="4153"/>
        <w:tab w:val="right" w:pos="8306"/>
      </w:tabs>
      <w:snapToGrid w:val="0"/>
      <w:jc w:val="left"/>
    </w:pPr>
    <w:rPr>
      <w:sz w:val="18"/>
      <w:szCs w:val="18"/>
    </w:rPr>
  </w:style>
  <w:style w:type="character" w:customStyle="1" w:styleId="Char1">
    <w:name w:val="页脚 Char"/>
    <w:basedOn w:val="a0"/>
    <w:link w:val="a7"/>
    <w:uiPriority w:val="99"/>
    <w:rsid w:val="00DC2D46"/>
    <w:rPr>
      <w:sz w:val="18"/>
      <w:szCs w:val="18"/>
      <w:lang w:val="en-GB"/>
    </w:rPr>
  </w:style>
  <w:style w:type="paragraph" w:styleId="a8">
    <w:name w:val="Normal (Web)"/>
    <w:basedOn w:val="a"/>
    <w:uiPriority w:val="99"/>
    <w:semiHidden/>
    <w:unhideWhenUsed/>
    <w:rsid w:val="00DC2D46"/>
    <w:pPr>
      <w:widowControl/>
      <w:spacing w:before="100" w:beforeAutospacing="1" w:after="100" w:afterAutospacing="1"/>
      <w:jc w:val="left"/>
    </w:pPr>
    <w:rPr>
      <w:rFonts w:ascii="宋体" w:eastAsia="宋体" w:hAnsi="宋体" w:cs="宋体"/>
      <w:kern w:val="0"/>
      <w:sz w:val="24"/>
      <w:szCs w:val="24"/>
      <w:lang w:val="en-US"/>
    </w:rPr>
  </w:style>
  <w:style w:type="paragraph" w:styleId="a9">
    <w:name w:val="List Paragraph"/>
    <w:basedOn w:val="a"/>
    <w:uiPriority w:val="34"/>
    <w:qFormat/>
    <w:rsid w:val="00DC2D46"/>
    <w:pPr>
      <w:ind w:firstLineChars="200" w:firstLine="420"/>
    </w:pPr>
  </w:style>
  <w:style w:type="character" w:customStyle="1" w:styleId="6Char">
    <w:name w:val="标题 6 Char"/>
    <w:basedOn w:val="a0"/>
    <w:link w:val="6"/>
    <w:uiPriority w:val="9"/>
    <w:rsid w:val="001D13F7"/>
    <w:rPr>
      <w:rFonts w:asciiTheme="majorHAnsi" w:eastAsiaTheme="majorEastAsia" w:hAnsiTheme="majorHAnsi" w:cstheme="majorBidi"/>
      <w:b/>
      <w:bCs/>
      <w:sz w:val="24"/>
      <w:szCs w:val="24"/>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3577293">
      <w:bodyDiv w:val="1"/>
      <w:marLeft w:val="0"/>
      <w:marRight w:val="0"/>
      <w:marTop w:val="0"/>
      <w:marBottom w:val="0"/>
      <w:divBdr>
        <w:top w:val="none" w:sz="0" w:space="0" w:color="auto"/>
        <w:left w:val="none" w:sz="0" w:space="0" w:color="auto"/>
        <w:bottom w:val="none" w:sz="0" w:space="0" w:color="auto"/>
        <w:right w:val="none" w:sz="0" w:space="0" w:color="auto"/>
      </w:divBdr>
    </w:div>
    <w:div w:id="43217269">
      <w:bodyDiv w:val="1"/>
      <w:marLeft w:val="0"/>
      <w:marRight w:val="0"/>
      <w:marTop w:val="0"/>
      <w:marBottom w:val="0"/>
      <w:divBdr>
        <w:top w:val="none" w:sz="0" w:space="0" w:color="auto"/>
        <w:left w:val="none" w:sz="0" w:space="0" w:color="auto"/>
        <w:bottom w:val="none" w:sz="0" w:space="0" w:color="auto"/>
        <w:right w:val="none" w:sz="0" w:space="0" w:color="auto"/>
      </w:divBdr>
    </w:div>
    <w:div w:id="95098849">
      <w:bodyDiv w:val="1"/>
      <w:marLeft w:val="0"/>
      <w:marRight w:val="0"/>
      <w:marTop w:val="0"/>
      <w:marBottom w:val="0"/>
      <w:divBdr>
        <w:top w:val="none" w:sz="0" w:space="0" w:color="auto"/>
        <w:left w:val="none" w:sz="0" w:space="0" w:color="auto"/>
        <w:bottom w:val="none" w:sz="0" w:space="0" w:color="auto"/>
        <w:right w:val="none" w:sz="0" w:space="0" w:color="auto"/>
      </w:divBdr>
    </w:div>
    <w:div w:id="254748500">
      <w:bodyDiv w:val="1"/>
      <w:marLeft w:val="0"/>
      <w:marRight w:val="0"/>
      <w:marTop w:val="0"/>
      <w:marBottom w:val="0"/>
      <w:divBdr>
        <w:top w:val="none" w:sz="0" w:space="0" w:color="auto"/>
        <w:left w:val="none" w:sz="0" w:space="0" w:color="auto"/>
        <w:bottom w:val="none" w:sz="0" w:space="0" w:color="auto"/>
        <w:right w:val="none" w:sz="0" w:space="0" w:color="auto"/>
      </w:divBdr>
    </w:div>
    <w:div w:id="412051853">
      <w:bodyDiv w:val="1"/>
      <w:marLeft w:val="0"/>
      <w:marRight w:val="0"/>
      <w:marTop w:val="0"/>
      <w:marBottom w:val="0"/>
      <w:divBdr>
        <w:top w:val="none" w:sz="0" w:space="0" w:color="auto"/>
        <w:left w:val="none" w:sz="0" w:space="0" w:color="auto"/>
        <w:bottom w:val="none" w:sz="0" w:space="0" w:color="auto"/>
        <w:right w:val="none" w:sz="0" w:space="0" w:color="auto"/>
      </w:divBdr>
    </w:div>
    <w:div w:id="430126857">
      <w:bodyDiv w:val="1"/>
      <w:marLeft w:val="0"/>
      <w:marRight w:val="0"/>
      <w:marTop w:val="0"/>
      <w:marBottom w:val="0"/>
      <w:divBdr>
        <w:top w:val="none" w:sz="0" w:space="0" w:color="auto"/>
        <w:left w:val="none" w:sz="0" w:space="0" w:color="auto"/>
        <w:bottom w:val="none" w:sz="0" w:space="0" w:color="auto"/>
        <w:right w:val="none" w:sz="0" w:space="0" w:color="auto"/>
      </w:divBdr>
    </w:div>
    <w:div w:id="648247437">
      <w:bodyDiv w:val="1"/>
      <w:marLeft w:val="0"/>
      <w:marRight w:val="0"/>
      <w:marTop w:val="0"/>
      <w:marBottom w:val="0"/>
      <w:divBdr>
        <w:top w:val="none" w:sz="0" w:space="0" w:color="auto"/>
        <w:left w:val="none" w:sz="0" w:space="0" w:color="auto"/>
        <w:bottom w:val="none" w:sz="0" w:space="0" w:color="auto"/>
        <w:right w:val="none" w:sz="0" w:space="0" w:color="auto"/>
      </w:divBdr>
    </w:div>
    <w:div w:id="693189941">
      <w:bodyDiv w:val="1"/>
      <w:marLeft w:val="0"/>
      <w:marRight w:val="0"/>
      <w:marTop w:val="0"/>
      <w:marBottom w:val="0"/>
      <w:divBdr>
        <w:top w:val="none" w:sz="0" w:space="0" w:color="auto"/>
        <w:left w:val="none" w:sz="0" w:space="0" w:color="auto"/>
        <w:bottom w:val="none" w:sz="0" w:space="0" w:color="auto"/>
        <w:right w:val="none" w:sz="0" w:space="0" w:color="auto"/>
      </w:divBdr>
    </w:div>
    <w:div w:id="1013604643">
      <w:bodyDiv w:val="1"/>
      <w:marLeft w:val="0"/>
      <w:marRight w:val="0"/>
      <w:marTop w:val="0"/>
      <w:marBottom w:val="0"/>
      <w:divBdr>
        <w:top w:val="none" w:sz="0" w:space="0" w:color="auto"/>
        <w:left w:val="none" w:sz="0" w:space="0" w:color="auto"/>
        <w:bottom w:val="none" w:sz="0" w:space="0" w:color="auto"/>
        <w:right w:val="none" w:sz="0" w:space="0" w:color="auto"/>
      </w:divBdr>
    </w:div>
    <w:div w:id="1620262297">
      <w:bodyDiv w:val="1"/>
      <w:marLeft w:val="0"/>
      <w:marRight w:val="0"/>
      <w:marTop w:val="0"/>
      <w:marBottom w:val="0"/>
      <w:divBdr>
        <w:top w:val="none" w:sz="0" w:space="0" w:color="auto"/>
        <w:left w:val="none" w:sz="0" w:space="0" w:color="auto"/>
        <w:bottom w:val="none" w:sz="0" w:space="0" w:color="auto"/>
        <w:right w:val="none" w:sz="0" w:space="0" w:color="auto"/>
      </w:divBdr>
    </w:div>
    <w:div w:id="1699693040">
      <w:bodyDiv w:val="1"/>
      <w:marLeft w:val="0"/>
      <w:marRight w:val="0"/>
      <w:marTop w:val="0"/>
      <w:marBottom w:val="0"/>
      <w:divBdr>
        <w:top w:val="none" w:sz="0" w:space="0" w:color="auto"/>
        <w:left w:val="none" w:sz="0" w:space="0" w:color="auto"/>
        <w:bottom w:val="none" w:sz="0" w:space="0" w:color="auto"/>
        <w:right w:val="none" w:sz="0" w:space="0" w:color="auto"/>
      </w:divBdr>
    </w:div>
    <w:div w:id="1717005454">
      <w:bodyDiv w:val="1"/>
      <w:marLeft w:val="0"/>
      <w:marRight w:val="0"/>
      <w:marTop w:val="0"/>
      <w:marBottom w:val="0"/>
      <w:divBdr>
        <w:top w:val="none" w:sz="0" w:space="0" w:color="auto"/>
        <w:left w:val="none" w:sz="0" w:space="0" w:color="auto"/>
        <w:bottom w:val="none" w:sz="0" w:space="0" w:color="auto"/>
        <w:right w:val="none" w:sz="0" w:space="0" w:color="auto"/>
      </w:divBdr>
    </w:div>
    <w:div w:id="1975865999">
      <w:bodyDiv w:val="1"/>
      <w:marLeft w:val="0"/>
      <w:marRight w:val="0"/>
      <w:marTop w:val="0"/>
      <w:marBottom w:val="0"/>
      <w:divBdr>
        <w:top w:val="none" w:sz="0" w:space="0" w:color="auto"/>
        <w:left w:val="none" w:sz="0" w:space="0" w:color="auto"/>
        <w:bottom w:val="none" w:sz="0" w:space="0" w:color="auto"/>
        <w:right w:val="none" w:sz="0" w:space="0" w:color="auto"/>
      </w:divBdr>
    </w:div>
    <w:div w:id="20895711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tiff"/><Relationship Id="rId13"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image" Target="media/image2.png"/><Relationship Id="rId12" Type="http://schemas.openxmlformats.org/officeDocument/2006/relationships/fontTable" Target="fontTable.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endnotes" Target="endnotes.xml"/><Relationship Id="rId10" Type="http://schemas.openxmlformats.org/officeDocument/2006/relationships/image" Target="media/image5.png"/><Relationship Id="rId4" Type="http://schemas.openxmlformats.org/officeDocument/2006/relationships/footnotes" Target="footnotes.xml"/><Relationship Id="rId9" Type="http://schemas.openxmlformats.org/officeDocument/2006/relationships/image" Target="media/image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601</TotalTime>
  <Pages>15</Pages>
  <Words>2135</Words>
  <Characters>12173</Characters>
  <Application>Microsoft Office Word</Application>
  <DocSecurity>0</DocSecurity>
  <Lines>101</Lines>
  <Paragraphs>28</Paragraphs>
  <ScaleCrop>false</ScaleCrop>
  <Company>Microsoft</Company>
  <LinksUpToDate>false</LinksUpToDate>
  <CharactersWithSpaces>14280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俞学劢</dc:creator>
  <cp:keywords/>
  <dc:description/>
  <cp:lastModifiedBy>俞学劢</cp:lastModifiedBy>
  <cp:revision>67</cp:revision>
  <dcterms:created xsi:type="dcterms:W3CDTF">2017-01-06T02:51:00Z</dcterms:created>
  <dcterms:modified xsi:type="dcterms:W3CDTF">2017-01-06T15:16:00Z</dcterms:modified>
</cp:coreProperties>
</file>